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E7" w:rsidRPr="003A6BE3" w:rsidRDefault="00510AE2" w:rsidP="00072627">
      <w:pPr>
        <w:spacing w:line="540" w:lineRule="exact"/>
        <w:rPr>
          <w:rFonts w:ascii="Times New Roman" w:eastAsia="方正小标宋_GBK" w:hAnsi="Times New Roman" w:cs="Times New Roman"/>
          <w:sz w:val="44"/>
          <w:szCs w:val="44"/>
        </w:rPr>
      </w:pPr>
      <w:r w:rsidRPr="003A6BE3">
        <w:rPr>
          <w:rFonts w:ascii="Times New Roman" w:eastAsia="方正小标宋_GBK" w:hAnsi="Times New Roman" w:cs="Times New Roman"/>
          <w:sz w:val="44"/>
          <w:szCs w:val="44"/>
        </w:rPr>
        <w:t>关于印发</w:t>
      </w:r>
      <w:r w:rsidR="002240E7" w:rsidRPr="003A6BE3">
        <w:rPr>
          <w:rFonts w:ascii="Times New Roman" w:eastAsia="方正小标宋_GBK" w:hAnsi="Times New Roman" w:cs="Times New Roman"/>
          <w:sz w:val="44"/>
          <w:szCs w:val="44"/>
        </w:rPr>
        <w:t>黄山</w:t>
      </w:r>
      <w:r w:rsidRPr="003A6BE3">
        <w:rPr>
          <w:rFonts w:ascii="Times New Roman" w:eastAsia="方正小标宋_GBK" w:hAnsi="Times New Roman" w:cs="Times New Roman"/>
          <w:sz w:val="44"/>
          <w:szCs w:val="44"/>
        </w:rPr>
        <w:t>高新区农村人居环境专项整治</w:t>
      </w:r>
    </w:p>
    <w:p w:rsidR="00C57E05" w:rsidRPr="003A6BE3" w:rsidRDefault="00510AE2" w:rsidP="002240E7">
      <w:pPr>
        <w:spacing w:line="540" w:lineRule="exact"/>
        <w:jc w:val="center"/>
        <w:rPr>
          <w:rFonts w:ascii="Times New Roman" w:eastAsia="方正小标宋_GBK" w:hAnsi="Times New Roman" w:cs="Times New Roman"/>
          <w:sz w:val="44"/>
          <w:szCs w:val="44"/>
        </w:rPr>
      </w:pPr>
      <w:r w:rsidRPr="003A6BE3">
        <w:rPr>
          <w:rFonts w:ascii="Times New Roman" w:eastAsia="方正小标宋_GBK" w:hAnsi="Times New Roman" w:cs="Times New Roman"/>
          <w:sz w:val="44"/>
          <w:szCs w:val="44"/>
        </w:rPr>
        <w:t>改善行动方案的通知</w:t>
      </w:r>
    </w:p>
    <w:p w:rsidR="00C57E05" w:rsidRPr="003A6BE3" w:rsidRDefault="002240E7" w:rsidP="002240E7">
      <w:pPr>
        <w:tabs>
          <w:tab w:val="left" w:pos="5085"/>
        </w:tabs>
        <w:spacing w:line="540" w:lineRule="exact"/>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ab/>
      </w:r>
    </w:p>
    <w:p w:rsidR="00C57E05" w:rsidRPr="003A6BE3" w:rsidRDefault="002240E7" w:rsidP="002240E7">
      <w:pPr>
        <w:spacing w:line="540" w:lineRule="exact"/>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新潭镇，管委会</w:t>
      </w:r>
      <w:r w:rsidR="00510AE2" w:rsidRPr="003A6BE3">
        <w:rPr>
          <w:rFonts w:ascii="Times New Roman" w:eastAsia="仿宋_GB2312" w:hAnsi="Times New Roman" w:cs="Times New Roman"/>
          <w:sz w:val="32"/>
          <w:szCs w:val="32"/>
        </w:rPr>
        <w:t>有关部门：</w:t>
      </w:r>
    </w:p>
    <w:p w:rsidR="00C57E05" w:rsidRPr="003A6BE3" w:rsidRDefault="00510AE2" w:rsidP="002240E7">
      <w:pPr>
        <w:spacing w:line="540" w:lineRule="exact"/>
        <w:ind w:firstLineChars="200" w:firstLine="640"/>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为全面贯彻落实省委主要负责同志批示精神、省市有关会议部署安排、市领导批示和《中共黄山市委农村工作领导小组关于印发黄山市农村人居环境专项整治改善行动方的通知》（黄农工组﹝</w:t>
      </w:r>
      <w:r w:rsidRPr="003A6BE3">
        <w:rPr>
          <w:rFonts w:ascii="Times New Roman" w:eastAsia="仿宋_GB2312" w:hAnsi="Times New Roman" w:cs="Times New Roman"/>
          <w:sz w:val="32"/>
          <w:szCs w:val="32"/>
        </w:rPr>
        <w:t>2022</w:t>
      </w:r>
      <w:r w:rsidRPr="003A6BE3">
        <w:rPr>
          <w:rFonts w:ascii="Times New Roman" w:eastAsia="仿宋_GB2312" w:hAnsi="Times New Roman" w:cs="Times New Roman"/>
          <w:sz w:val="32"/>
          <w:szCs w:val="32"/>
        </w:rPr>
        <w:t>﹞</w:t>
      </w:r>
      <w:r w:rsidRPr="003A6BE3">
        <w:rPr>
          <w:rFonts w:ascii="Times New Roman" w:eastAsia="仿宋_GB2312" w:hAnsi="Times New Roman" w:cs="Times New Roman"/>
          <w:sz w:val="32"/>
          <w:szCs w:val="32"/>
        </w:rPr>
        <w:t>14</w:t>
      </w:r>
      <w:r w:rsidRPr="003A6BE3">
        <w:rPr>
          <w:rFonts w:ascii="Times New Roman" w:eastAsia="仿宋_GB2312" w:hAnsi="Times New Roman" w:cs="Times New Roman"/>
          <w:sz w:val="32"/>
          <w:szCs w:val="32"/>
        </w:rPr>
        <w:t>号）文件要求，深刻汲取个别地方问题教训，加快改善农村人居环境质量。现将《</w:t>
      </w:r>
      <w:r w:rsidR="002240E7" w:rsidRPr="003A6BE3">
        <w:rPr>
          <w:rFonts w:ascii="Times New Roman" w:eastAsia="仿宋_GB2312" w:hAnsi="Times New Roman" w:cs="Times New Roman"/>
          <w:sz w:val="32"/>
          <w:szCs w:val="32"/>
        </w:rPr>
        <w:t>黄山</w:t>
      </w:r>
      <w:r w:rsidRPr="003A6BE3">
        <w:rPr>
          <w:rFonts w:ascii="Times New Roman" w:eastAsia="仿宋_GB2312" w:hAnsi="Times New Roman" w:cs="Times New Roman"/>
          <w:sz w:val="32"/>
          <w:szCs w:val="32"/>
        </w:rPr>
        <w:t>高新区农村人居环境突出问题专项整治改善行动方案》印发给你们，请认真遵照执行。</w:t>
      </w:r>
    </w:p>
    <w:p w:rsidR="00C57E05" w:rsidRPr="003A6BE3" w:rsidRDefault="00C57E05" w:rsidP="002240E7">
      <w:pPr>
        <w:pStyle w:val="2"/>
        <w:spacing w:line="540" w:lineRule="exact"/>
        <w:rPr>
          <w:rFonts w:ascii="Times New Roman" w:hAnsi="Times New Roman"/>
        </w:rPr>
      </w:pPr>
    </w:p>
    <w:p w:rsidR="00C57E05" w:rsidRPr="003A6BE3" w:rsidRDefault="00C57E05" w:rsidP="002240E7">
      <w:pPr>
        <w:spacing w:line="540" w:lineRule="exact"/>
        <w:rPr>
          <w:rFonts w:ascii="Times New Roman" w:eastAsia="仿宋_GB2312" w:hAnsi="Times New Roman" w:cs="Times New Roman"/>
          <w:sz w:val="32"/>
          <w:szCs w:val="32"/>
        </w:rPr>
      </w:pPr>
    </w:p>
    <w:p w:rsidR="00C57E05" w:rsidRPr="003A6BE3" w:rsidRDefault="00510AE2" w:rsidP="002240E7">
      <w:pPr>
        <w:spacing w:line="540" w:lineRule="exact"/>
        <w:ind w:firstLineChars="600" w:firstLine="1920"/>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中共安徽黄山高新技术产业开发区工作委员会</w:t>
      </w:r>
    </w:p>
    <w:p w:rsidR="00C57E05" w:rsidRPr="003A6BE3" w:rsidRDefault="002240E7" w:rsidP="002240E7">
      <w:pPr>
        <w:spacing w:line="540" w:lineRule="exact"/>
        <w:ind w:firstLineChars="700" w:firstLine="2240"/>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安徽</w:t>
      </w:r>
      <w:r w:rsidR="00510AE2" w:rsidRPr="003A6BE3">
        <w:rPr>
          <w:rFonts w:ascii="Times New Roman" w:eastAsia="仿宋_GB2312" w:hAnsi="Times New Roman" w:cs="Times New Roman"/>
          <w:sz w:val="32"/>
          <w:szCs w:val="32"/>
        </w:rPr>
        <w:t>黄山高新技术产业开发区管理委员会</w:t>
      </w:r>
    </w:p>
    <w:p w:rsidR="00C57E05" w:rsidRPr="003A6BE3" w:rsidRDefault="00510AE2" w:rsidP="002240E7">
      <w:pPr>
        <w:spacing w:line="540" w:lineRule="exact"/>
        <w:ind w:firstLineChars="1150" w:firstLine="3680"/>
        <w:rPr>
          <w:rFonts w:ascii="Times New Roman" w:eastAsia="仿宋_GB2312" w:hAnsi="Times New Roman" w:cs="Times New Roman"/>
          <w:sz w:val="32"/>
          <w:szCs w:val="32"/>
        </w:rPr>
      </w:pPr>
      <w:r w:rsidRPr="003A6BE3">
        <w:rPr>
          <w:rFonts w:ascii="Times New Roman" w:eastAsia="仿宋_GB2312" w:hAnsi="Times New Roman" w:cs="Times New Roman"/>
          <w:sz w:val="32"/>
          <w:szCs w:val="32"/>
        </w:rPr>
        <w:t>2022</w:t>
      </w:r>
      <w:r w:rsidRPr="003A6BE3">
        <w:rPr>
          <w:rFonts w:ascii="Times New Roman" w:eastAsia="仿宋_GB2312" w:hAnsi="Times New Roman" w:cs="Times New Roman"/>
          <w:sz w:val="32"/>
          <w:szCs w:val="32"/>
        </w:rPr>
        <w:t>年</w:t>
      </w:r>
      <w:r w:rsidR="003F6017" w:rsidRPr="003A6BE3">
        <w:rPr>
          <w:rFonts w:ascii="Times New Roman" w:eastAsia="仿宋_GB2312" w:hAnsi="Times New Roman" w:cs="Times New Roman"/>
          <w:sz w:val="32"/>
          <w:szCs w:val="32"/>
        </w:rPr>
        <w:t>6</w:t>
      </w:r>
      <w:r w:rsidRPr="003A6BE3">
        <w:rPr>
          <w:rFonts w:ascii="Times New Roman" w:eastAsia="仿宋_GB2312" w:hAnsi="Times New Roman" w:cs="Times New Roman"/>
          <w:sz w:val="32"/>
          <w:szCs w:val="32"/>
        </w:rPr>
        <w:t>月</w:t>
      </w:r>
      <w:r w:rsidRPr="003A6BE3">
        <w:rPr>
          <w:rFonts w:ascii="Times New Roman" w:eastAsia="仿宋_GB2312" w:hAnsi="Times New Roman" w:cs="Times New Roman"/>
          <w:sz w:val="32"/>
          <w:szCs w:val="32"/>
        </w:rPr>
        <w:t>29</w:t>
      </w:r>
      <w:r w:rsidRPr="003A6BE3">
        <w:rPr>
          <w:rFonts w:ascii="Times New Roman" w:eastAsia="仿宋_GB2312" w:hAnsi="Times New Roman" w:cs="Times New Roman"/>
          <w:sz w:val="32"/>
          <w:szCs w:val="32"/>
        </w:rPr>
        <w:t>日</w:t>
      </w:r>
    </w:p>
    <w:p w:rsidR="002240E7" w:rsidRPr="003A6BE3" w:rsidRDefault="002240E7">
      <w:pPr>
        <w:spacing w:line="560" w:lineRule="exact"/>
        <w:jc w:val="center"/>
        <w:rPr>
          <w:rFonts w:ascii="Times New Roman" w:eastAsia="方正小标宋_GBK" w:hAnsi="Times New Roman" w:cs="Times New Roman"/>
          <w:sz w:val="44"/>
          <w:szCs w:val="44"/>
        </w:rPr>
      </w:pPr>
      <w:r w:rsidRPr="003A6BE3">
        <w:rPr>
          <w:rFonts w:ascii="Times New Roman" w:eastAsia="方正小标宋_GBK" w:hAnsi="Times New Roman" w:cs="Times New Roman"/>
          <w:sz w:val="44"/>
          <w:szCs w:val="44"/>
        </w:rPr>
        <w:t>黄山</w:t>
      </w:r>
      <w:r w:rsidR="00510AE2" w:rsidRPr="003A6BE3">
        <w:rPr>
          <w:rFonts w:ascii="Times New Roman" w:eastAsia="方正小标宋_GBK" w:hAnsi="Times New Roman" w:cs="Times New Roman"/>
          <w:sz w:val="44"/>
          <w:szCs w:val="44"/>
        </w:rPr>
        <w:t>高新区农村人居环境专项整治改善</w:t>
      </w:r>
    </w:p>
    <w:p w:rsidR="00C57E05" w:rsidRPr="003A6BE3" w:rsidRDefault="00510AE2">
      <w:pPr>
        <w:spacing w:line="560" w:lineRule="exact"/>
        <w:jc w:val="center"/>
        <w:rPr>
          <w:rFonts w:ascii="Times New Roman" w:eastAsia="方正小标宋_GBK" w:hAnsi="Times New Roman" w:cs="Times New Roman"/>
          <w:sz w:val="44"/>
          <w:szCs w:val="44"/>
        </w:rPr>
      </w:pPr>
      <w:r w:rsidRPr="003A6BE3">
        <w:rPr>
          <w:rFonts w:ascii="Times New Roman" w:eastAsia="方正小标宋_GBK" w:hAnsi="Times New Roman" w:cs="Times New Roman"/>
          <w:sz w:val="44"/>
          <w:szCs w:val="44"/>
        </w:rPr>
        <w:t>行动方案</w:t>
      </w:r>
    </w:p>
    <w:p w:rsidR="00C57E05" w:rsidRPr="003A6BE3" w:rsidRDefault="00C57E05">
      <w:pPr>
        <w:topLinePunct/>
        <w:spacing w:line="560" w:lineRule="exact"/>
        <w:ind w:firstLineChars="200" w:firstLine="640"/>
        <w:rPr>
          <w:rFonts w:ascii="Times New Roman" w:eastAsiaTheme="majorEastAsia" w:hAnsi="Times New Roman" w:cs="Times New Roman"/>
          <w:sz w:val="32"/>
          <w:szCs w:val="32"/>
        </w:rPr>
      </w:pPr>
    </w:p>
    <w:p w:rsidR="00C57E05" w:rsidRPr="003A6BE3" w:rsidRDefault="00510AE2">
      <w:pPr>
        <w:pStyle w:val="a4"/>
        <w:adjustRightInd w:val="0"/>
        <w:snapToGrid w:val="0"/>
        <w:spacing w:line="560" w:lineRule="exact"/>
        <w:ind w:firstLineChars="200" w:firstLine="640"/>
        <w:rPr>
          <w:rFonts w:ascii="Times New Roman" w:eastAsia="仿宋_GB2312" w:hAnsi="Times New Roman" w:cs="Times New Roman"/>
          <w:sz w:val="32"/>
          <w:szCs w:val="32"/>
        </w:rPr>
      </w:pPr>
      <w:r w:rsidRPr="003A6BE3">
        <w:rPr>
          <w:rFonts w:ascii="Times New Roman" w:eastAsia="仿宋_GB2312" w:hAnsi="仿宋_GB2312" w:cs="Times New Roman"/>
          <w:sz w:val="32"/>
          <w:szCs w:val="32"/>
        </w:rPr>
        <w:t>为全面贯彻落实中央及省市关于持续推进农村人居环境整治提升有关决策部署，进一步推动巩固拓展脱贫攻坚成果同乡村振兴有效衔接，决定在全区范围内开展农村人居环境专项整治改善行动，特制定本方案。</w:t>
      </w:r>
    </w:p>
    <w:p w:rsidR="00C57E05" w:rsidRPr="003A6BE3" w:rsidRDefault="00510AE2">
      <w:pPr>
        <w:topLinePunct/>
        <w:spacing w:line="560" w:lineRule="exact"/>
        <w:ind w:firstLineChars="200" w:firstLine="640"/>
        <w:rPr>
          <w:rFonts w:ascii="Times New Roman" w:eastAsia="黑体" w:hAnsi="Times New Roman" w:cs="Times New Roman"/>
          <w:sz w:val="32"/>
          <w:szCs w:val="32"/>
        </w:rPr>
      </w:pPr>
      <w:r w:rsidRPr="003A6BE3">
        <w:rPr>
          <w:rFonts w:ascii="Times New Roman" w:eastAsia="黑体" w:hAnsi="黑体" w:cs="Times New Roman"/>
          <w:sz w:val="32"/>
          <w:szCs w:val="32"/>
        </w:rPr>
        <w:t>一、总体要求</w:t>
      </w:r>
    </w:p>
    <w:p w:rsidR="00C57E05" w:rsidRPr="003A6BE3" w:rsidRDefault="00510AE2">
      <w:pPr>
        <w:pStyle w:val="a4"/>
        <w:adjustRightInd w:val="0"/>
        <w:snapToGrid w:val="0"/>
        <w:spacing w:line="560" w:lineRule="exact"/>
        <w:ind w:firstLineChars="200" w:firstLine="640"/>
        <w:rPr>
          <w:rFonts w:ascii="Times New Roman" w:eastAsia="仿宋_GB2312" w:hAnsi="Times New Roman" w:cs="Times New Roman"/>
          <w:sz w:val="32"/>
          <w:szCs w:val="32"/>
        </w:rPr>
      </w:pPr>
      <w:r w:rsidRPr="003A6BE3">
        <w:rPr>
          <w:rFonts w:ascii="Times New Roman" w:eastAsia="仿宋_GB2312" w:hAnsi="仿宋_GB2312" w:cs="Times New Roman"/>
          <w:sz w:val="32"/>
          <w:szCs w:val="32"/>
        </w:rPr>
        <w:lastRenderedPageBreak/>
        <w:t>深入贯彻习近平总书记关于巩固拓展脱贫攻坚成果、全面推进乡村振兴、改善农村人居环境的系列重要指示精神，全面落实中央及省市决策部署，牢固树立以人民为中心的发展思想，坚持问题导向、结果导向，全面做好农村人居环境突出问题专项整治，持续改善农村人居环境，建设美丽宜居乡村，提升广大农民群众生活品质。坚持政府引导、群众主体、社会参与，以</w:t>
      </w:r>
      <w:r w:rsidRPr="003A6BE3">
        <w:rPr>
          <w:rFonts w:ascii="Times New Roman" w:eastAsia="仿宋_GB2312" w:hAnsi="Times New Roman" w:cs="Times New Roman"/>
          <w:sz w:val="32"/>
          <w:szCs w:val="32"/>
        </w:rPr>
        <w:t>“</w:t>
      </w:r>
      <w:r w:rsidRPr="003A6BE3">
        <w:rPr>
          <w:rFonts w:ascii="Times New Roman" w:eastAsia="仿宋_GB2312" w:hAnsi="仿宋_GB2312" w:cs="Times New Roman"/>
          <w:sz w:val="32"/>
          <w:szCs w:val="32"/>
        </w:rPr>
        <w:t>时时放心不下</w:t>
      </w:r>
      <w:r w:rsidRPr="003A6BE3">
        <w:rPr>
          <w:rFonts w:ascii="Times New Roman" w:eastAsia="仿宋_GB2312" w:hAnsi="Times New Roman" w:cs="Times New Roman"/>
          <w:sz w:val="32"/>
          <w:szCs w:val="32"/>
        </w:rPr>
        <w:t>”</w:t>
      </w:r>
      <w:r w:rsidRPr="003A6BE3">
        <w:rPr>
          <w:rFonts w:ascii="Times New Roman" w:eastAsia="仿宋_GB2312" w:hAnsi="仿宋_GB2312" w:cs="Times New Roman"/>
          <w:sz w:val="32"/>
          <w:szCs w:val="32"/>
        </w:rPr>
        <w:t>的为民情怀，强化责任，常抓不懈，久久为功，确保专项行动取得明显成效。</w:t>
      </w:r>
    </w:p>
    <w:p w:rsidR="00C57E05" w:rsidRPr="003A6BE3" w:rsidRDefault="00510AE2">
      <w:pPr>
        <w:pStyle w:val="a4"/>
        <w:adjustRightInd w:val="0"/>
        <w:snapToGrid w:val="0"/>
        <w:spacing w:line="560" w:lineRule="exact"/>
        <w:ind w:firstLineChars="200" w:firstLine="640"/>
        <w:rPr>
          <w:rFonts w:ascii="Times New Roman" w:eastAsia="黑体" w:hAnsi="Times New Roman" w:cs="Times New Roman"/>
          <w:bCs/>
          <w:sz w:val="32"/>
          <w:szCs w:val="32"/>
        </w:rPr>
      </w:pPr>
      <w:r w:rsidRPr="003A6BE3">
        <w:rPr>
          <w:rFonts w:ascii="Times New Roman" w:eastAsia="黑体" w:hAnsi="黑体" w:cs="Times New Roman"/>
          <w:bCs/>
          <w:sz w:val="32"/>
          <w:szCs w:val="32"/>
        </w:rPr>
        <w:t>二、主要内容</w:t>
      </w:r>
    </w:p>
    <w:p w:rsidR="00C57E05" w:rsidRPr="003A6BE3" w:rsidRDefault="00510AE2">
      <w:pPr>
        <w:pStyle w:val="a4"/>
        <w:adjustRightInd w:val="0"/>
        <w:snapToGrid w:val="0"/>
        <w:spacing w:line="560" w:lineRule="exact"/>
        <w:ind w:firstLineChars="200" w:firstLine="640"/>
        <w:rPr>
          <w:rFonts w:ascii="Times New Roman" w:eastAsia="仿宋_GB2312" w:hAnsi="Times New Roman" w:cs="Times New Roman"/>
          <w:sz w:val="32"/>
          <w:szCs w:val="32"/>
        </w:rPr>
      </w:pPr>
      <w:r w:rsidRPr="003A6BE3">
        <w:rPr>
          <w:rFonts w:ascii="Times New Roman" w:eastAsia="仿宋_GB2312" w:hAnsi="仿宋_GB2312" w:cs="Times New Roman"/>
          <w:sz w:val="32"/>
          <w:szCs w:val="32"/>
        </w:rPr>
        <w:t>专项整治改善行动在全区范围内全面开展。在农村卫生厕所改造提升、农村生活污水治理、农村生活垃圾收运处置、村庄清洁行动等新一轮农村人居环境整治提升行动的基础上，由村庄面上清洁向屋内庭院拓展，重点围绕</w:t>
      </w:r>
      <w:r w:rsidRPr="003A6BE3">
        <w:rPr>
          <w:rFonts w:ascii="Times New Roman" w:eastAsia="仿宋_GB2312" w:hAnsi="Times New Roman" w:cs="Times New Roman"/>
          <w:sz w:val="32"/>
          <w:szCs w:val="32"/>
        </w:rPr>
        <w:t>“</w:t>
      </w:r>
      <w:r w:rsidRPr="003A6BE3">
        <w:rPr>
          <w:rFonts w:ascii="Times New Roman" w:eastAsia="仿宋_GB2312" w:hAnsi="仿宋_GB2312" w:cs="Times New Roman"/>
          <w:sz w:val="32"/>
          <w:szCs w:val="32"/>
        </w:rPr>
        <w:t>整治公共空间、整治农户庭院、改善个人卫生习惯</w:t>
      </w:r>
      <w:r w:rsidRPr="003A6BE3">
        <w:rPr>
          <w:rFonts w:ascii="Times New Roman" w:eastAsia="仿宋_GB2312" w:hAnsi="Times New Roman" w:cs="Times New Roman"/>
          <w:sz w:val="32"/>
          <w:szCs w:val="32"/>
        </w:rPr>
        <w:t>”</w:t>
      </w:r>
      <w:r w:rsidRPr="003A6BE3">
        <w:rPr>
          <w:rFonts w:ascii="Times New Roman" w:eastAsia="仿宋_GB2312" w:hAnsi="仿宋_GB2312" w:cs="Times New Roman"/>
          <w:sz w:val="32"/>
          <w:szCs w:val="32"/>
        </w:rPr>
        <w:t>开展。</w:t>
      </w:r>
    </w:p>
    <w:p w:rsidR="00C57E05" w:rsidRPr="003A6BE3" w:rsidRDefault="00510AE2">
      <w:pPr>
        <w:pStyle w:val="a4"/>
        <w:adjustRightInd w:val="0"/>
        <w:snapToGrid w:val="0"/>
        <w:spacing w:line="560" w:lineRule="exact"/>
        <w:ind w:firstLineChars="200" w:firstLine="643"/>
        <w:rPr>
          <w:rFonts w:ascii="Times New Roman" w:eastAsia="仿宋" w:hAnsi="Times New Roman" w:cs="Times New Roman"/>
          <w:color w:val="000000"/>
          <w:kern w:val="0"/>
          <w:sz w:val="32"/>
          <w:szCs w:val="32"/>
        </w:rPr>
      </w:pPr>
      <w:r w:rsidRPr="003A6BE3">
        <w:rPr>
          <w:rFonts w:ascii="Times New Roman" w:eastAsia="楷体" w:hAnsi="楷体" w:cs="Times New Roman"/>
          <w:b/>
          <w:bCs/>
          <w:color w:val="000000"/>
          <w:kern w:val="0"/>
          <w:sz w:val="32"/>
          <w:szCs w:val="32"/>
        </w:rPr>
        <w:t>（一）整治农户庭院，实现</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四净两规范</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w:t>
      </w:r>
      <w:r w:rsidRPr="003A6BE3">
        <w:rPr>
          <w:rFonts w:ascii="Times New Roman" w:eastAsia="仿宋" w:hAnsi="仿宋" w:cs="Times New Roman"/>
          <w:color w:val="000000"/>
          <w:kern w:val="0"/>
          <w:sz w:val="32"/>
          <w:szCs w:val="32"/>
        </w:rPr>
        <w:t>重点围绕</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农户院内是否干净（地面干净、无乱堆乱放等）、室内（居室、厨房、仓房等）是否干净（地面干净、摆放整齐等）、厕所是否干净（无臭味、厕具清洁等）、房前屋后是否平整干净（无乱堆乱放等），生产生活物资摆放是否规范（堆放整齐、地面整洁等）、畜禽养殖管理是否规范（无人畜合居、畜禽圈养、地面无粪污等）</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开展排查，引导农户自行维护好家庭和院落环境卫生。</w:t>
      </w:r>
    </w:p>
    <w:p w:rsidR="00C57E05" w:rsidRPr="003A6BE3" w:rsidRDefault="00510AE2">
      <w:pPr>
        <w:widowControl/>
        <w:spacing w:line="560" w:lineRule="exact"/>
        <w:ind w:firstLineChars="200" w:firstLine="643"/>
        <w:jc w:val="left"/>
        <w:rPr>
          <w:rFonts w:ascii="Times New Roman" w:eastAsia="仿宋" w:hAnsi="Times New Roman" w:cs="Times New Roman"/>
          <w:color w:val="000000"/>
          <w:kern w:val="0"/>
          <w:sz w:val="32"/>
          <w:szCs w:val="32"/>
        </w:rPr>
      </w:pPr>
      <w:r w:rsidRPr="003A6BE3">
        <w:rPr>
          <w:rFonts w:ascii="Times New Roman" w:eastAsia="楷体" w:hAnsi="楷体" w:cs="Times New Roman"/>
          <w:b/>
          <w:bCs/>
          <w:color w:val="000000"/>
          <w:kern w:val="0"/>
          <w:sz w:val="32"/>
          <w:szCs w:val="32"/>
        </w:rPr>
        <w:t>（二）提升公共空间，实现</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四治两完善</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w:t>
      </w:r>
      <w:r w:rsidRPr="003A6BE3">
        <w:rPr>
          <w:rFonts w:ascii="Times New Roman" w:eastAsia="仿宋" w:hAnsi="仿宋" w:cs="Times New Roman"/>
          <w:color w:val="000000"/>
          <w:kern w:val="0"/>
          <w:sz w:val="32"/>
          <w:szCs w:val="32"/>
        </w:rPr>
        <w:t>重点围绕</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村域范围内垃圾</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包括陈年垃圾</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是否得到有效治理、村内河塘</w:t>
      </w:r>
      <w:r w:rsidRPr="003A6BE3">
        <w:rPr>
          <w:rFonts w:ascii="Times New Roman" w:eastAsia="仿宋" w:hAnsi="仿宋" w:cs="Times New Roman"/>
          <w:kern w:val="0"/>
          <w:sz w:val="32"/>
          <w:szCs w:val="32"/>
        </w:rPr>
        <w:t>沟渠是否得到有</w:t>
      </w:r>
      <w:r w:rsidRPr="003A6BE3">
        <w:rPr>
          <w:rFonts w:ascii="Times New Roman" w:eastAsia="仿宋" w:hAnsi="仿宋" w:cs="Times New Roman"/>
          <w:color w:val="000000"/>
          <w:kern w:val="0"/>
          <w:sz w:val="32"/>
          <w:szCs w:val="32"/>
        </w:rPr>
        <w:t>效治理、农村改厕不能用不好用问题是否得到有效治理、村内乱堆乱放、乱搭乱建现象是否得到有效治理</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村内日常保洁长效机制是否完善、村民参与村庄整治奖惩机制是否完善</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开展整治，确保存在的突出问题全面整改到位，村庄环境持续改善。</w:t>
      </w:r>
    </w:p>
    <w:p w:rsidR="00C57E05" w:rsidRPr="003A6BE3" w:rsidRDefault="00510AE2">
      <w:pPr>
        <w:widowControl/>
        <w:spacing w:line="560" w:lineRule="exact"/>
        <w:ind w:firstLineChars="200" w:firstLine="643"/>
        <w:jc w:val="left"/>
        <w:rPr>
          <w:rFonts w:ascii="Times New Roman" w:eastAsia="仿宋" w:hAnsi="Times New Roman" w:cs="Times New Roman"/>
          <w:sz w:val="32"/>
          <w:szCs w:val="32"/>
        </w:rPr>
      </w:pPr>
      <w:r w:rsidRPr="003A6BE3">
        <w:rPr>
          <w:rFonts w:ascii="Times New Roman" w:eastAsia="楷体" w:hAnsi="楷体" w:cs="Times New Roman"/>
          <w:b/>
          <w:bCs/>
          <w:color w:val="000000"/>
          <w:kern w:val="0"/>
          <w:sz w:val="32"/>
          <w:szCs w:val="32"/>
        </w:rPr>
        <w:t>（三）改善个人习惯，实现</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四勤两参与</w:t>
      </w:r>
      <w:r w:rsidRPr="003A6BE3">
        <w:rPr>
          <w:rFonts w:ascii="Times New Roman" w:eastAsia="楷体" w:hAnsi="Times New Roman" w:cs="Times New Roman"/>
          <w:b/>
          <w:bCs/>
          <w:color w:val="000000"/>
          <w:kern w:val="0"/>
          <w:sz w:val="32"/>
          <w:szCs w:val="32"/>
        </w:rPr>
        <w:t>”</w:t>
      </w:r>
      <w:r w:rsidRPr="003A6BE3">
        <w:rPr>
          <w:rFonts w:ascii="Times New Roman" w:eastAsia="楷体" w:hAnsi="楷体" w:cs="Times New Roman"/>
          <w:b/>
          <w:bCs/>
          <w:color w:val="000000"/>
          <w:kern w:val="0"/>
          <w:sz w:val="32"/>
          <w:szCs w:val="32"/>
        </w:rPr>
        <w:t>。</w:t>
      </w:r>
      <w:r w:rsidRPr="003A6BE3">
        <w:rPr>
          <w:rFonts w:ascii="Times New Roman" w:eastAsia="仿宋" w:hAnsi="仿宋" w:cs="Times New Roman"/>
          <w:color w:val="000000"/>
          <w:kern w:val="0"/>
          <w:sz w:val="32"/>
          <w:szCs w:val="32"/>
        </w:rPr>
        <w:t>重点围绕</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勤洗澡、勤换衣、勤打扫、勤收拾，积极参与村民自治、积极参与村庄环境整治</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开展宣传引导，逐步转变农民思想观念，养成文明健康生活方式。</w:t>
      </w:r>
    </w:p>
    <w:p w:rsidR="00C57E05" w:rsidRPr="003A6BE3" w:rsidRDefault="00510AE2">
      <w:pPr>
        <w:widowControl/>
        <w:spacing w:line="560" w:lineRule="exact"/>
        <w:ind w:firstLineChars="200" w:firstLine="640"/>
        <w:jc w:val="left"/>
        <w:rPr>
          <w:rFonts w:ascii="Times New Roman" w:eastAsia="黑体" w:hAnsi="Times New Roman" w:cs="Times New Roman"/>
          <w:bCs/>
          <w:sz w:val="32"/>
          <w:szCs w:val="32"/>
        </w:rPr>
      </w:pPr>
      <w:r w:rsidRPr="003A6BE3">
        <w:rPr>
          <w:rFonts w:ascii="Times New Roman" w:eastAsia="黑体" w:hAnsi="黑体" w:cs="Times New Roman"/>
          <w:bCs/>
          <w:sz w:val="32"/>
          <w:szCs w:val="32"/>
        </w:rPr>
        <w:t>三、时间安排</w:t>
      </w:r>
    </w:p>
    <w:p w:rsidR="00C57E05" w:rsidRPr="003A6BE3" w:rsidRDefault="00510AE2">
      <w:pPr>
        <w:widowControl/>
        <w:spacing w:line="560" w:lineRule="exact"/>
        <w:ind w:firstLineChars="200" w:firstLine="640"/>
        <w:jc w:val="left"/>
        <w:rPr>
          <w:rFonts w:ascii="Times New Roman" w:eastAsia="仿宋" w:hAnsi="Times New Roman" w:cs="Times New Roman"/>
          <w:sz w:val="32"/>
          <w:szCs w:val="32"/>
        </w:rPr>
      </w:pPr>
      <w:r w:rsidRPr="003A6BE3">
        <w:rPr>
          <w:rFonts w:ascii="Times New Roman" w:eastAsia="仿宋" w:hAnsi="仿宋" w:cs="Times New Roman"/>
          <w:color w:val="000000"/>
          <w:kern w:val="0"/>
          <w:sz w:val="32"/>
          <w:szCs w:val="32"/>
        </w:rPr>
        <w:t>专项行动从</w:t>
      </w:r>
      <w:r w:rsidRPr="003A6BE3">
        <w:rPr>
          <w:rFonts w:ascii="Times New Roman" w:eastAsia="仿宋" w:hAnsi="Times New Roman" w:cs="Times New Roman"/>
          <w:color w:val="000000"/>
          <w:kern w:val="0"/>
          <w:sz w:val="32"/>
          <w:szCs w:val="32"/>
        </w:rPr>
        <w:t>2022</w:t>
      </w:r>
      <w:r w:rsidRPr="003A6BE3">
        <w:rPr>
          <w:rFonts w:ascii="Times New Roman" w:eastAsia="仿宋" w:hAnsi="仿宋" w:cs="Times New Roman"/>
          <w:color w:val="000000"/>
          <w:kern w:val="0"/>
          <w:sz w:val="32"/>
          <w:szCs w:val="32"/>
        </w:rPr>
        <w:t>年</w:t>
      </w:r>
      <w:r w:rsidRPr="003A6BE3">
        <w:rPr>
          <w:rFonts w:ascii="Times New Roman" w:eastAsia="仿宋" w:hAnsi="Times New Roman" w:cs="Times New Roman"/>
          <w:color w:val="000000"/>
          <w:kern w:val="0"/>
          <w:sz w:val="32"/>
          <w:szCs w:val="32"/>
        </w:rPr>
        <w:t>6</w:t>
      </w:r>
      <w:r w:rsidRPr="003A6BE3">
        <w:rPr>
          <w:rFonts w:ascii="Times New Roman" w:eastAsia="仿宋" w:hAnsi="仿宋" w:cs="Times New Roman"/>
          <w:color w:val="000000"/>
          <w:kern w:val="0"/>
          <w:sz w:val="32"/>
          <w:szCs w:val="32"/>
        </w:rPr>
        <w:t>月开始，到</w:t>
      </w:r>
      <w:r w:rsidRPr="003A6BE3">
        <w:rPr>
          <w:rFonts w:ascii="Times New Roman" w:eastAsia="仿宋" w:hAnsi="Times New Roman" w:cs="Times New Roman"/>
          <w:color w:val="000000"/>
          <w:kern w:val="0"/>
          <w:sz w:val="32"/>
          <w:szCs w:val="32"/>
        </w:rPr>
        <w:t>2022</w:t>
      </w:r>
      <w:r w:rsidRPr="003A6BE3">
        <w:rPr>
          <w:rFonts w:ascii="Times New Roman" w:eastAsia="仿宋" w:hAnsi="仿宋" w:cs="Times New Roman"/>
          <w:color w:val="000000"/>
          <w:kern w:val="0"/>
          <w:sz w:val="32"/>
          <w:szCs w:val="32"/>
        </w:rPr>
        <w:t>年</w:t>
      </w:r>
      <w:r w:rsidRPr="003A6BE3">
        <w:rPr>
          <w:rFonts w:ascii="Times New Roman" w:eastAsia="仿宋" w:hAnsi="Times New Roman" w:cs="Times New Roman"/>
          <w:color w:val="000000"/>
          <w:kern w:val="0"/>
          <w:sz w:val="32"/>
          <w:szCs w:val="32"/>
        </w:rPr>
        <w:t>12</w:t>
      </w:r>
      <w:r w:rsidRPr="003A6BE3">
        <w:rPr>
          <w:rFonts w:ascii="Times New Roman" w:eastAsia="仿宋" w:hAnsi="仿宋" w:cs="Times New Roman"/>
          <w:color w:val="000000"/>
          <w:kern w:val="0"/>
          <w:sz w:val="32"/>
          <w:szCs w:val="32"/>
        </w:rPr>
        <w:t>月</w:t>
      </w:r>
      <w:r w:rsidRPr="003A6BE3">
        <w:rPr>
          <w:rFonts w:ascii="Times New Roman" w:eastAsia="仿宋" w:hAnsi="Times New Roman" w:cs="Times New Roman"/>
          <w:color w:val="000000"/>
          <w:kern w:val="0"/>
          <w:sz w:val="32"/>
          <w:szCs w:val="32"/>
        </w:rPr>
        <w:t>10</w:t>
      </w:r>
      <w:r w:rsidRPr="003A6BE3">
        <w:rPr>
          <w:rFonts w:ascii="Times New Roman" w:eastAsia="仿宋" w:hAnsi="仿宋" w:cs="Times New Roman"/>
          <w:color w:val="000000"/>
          <w:kern w:val="0"/>
          <w:sz w:val="32"/>
          <w:szCs w:val="32"/>
        </w:rPr>
        <w:t>日前基本完成。少数突出问题，要坚持时间服从质量。</w:t>
      </w:r>
    </w:p>
    <w:p w:rsidR="00C57E05" w:rsidRPr="003A6BE3" w:rsidRDefault="00510AE2">
      <w:pPr>
        <w:widowControl/>
        <w:spacing w:line="560" w:lineRule="exact"/>
        <w:ind w:firstLineChars="200" w:firstLine="643"/>
        <w:jc w:val="left"/>
        <w:rPr>
          <w:rFonts w:ascii="Times New Roman" w:eastAsia="仿宋" w:hAnsi="Times New Roman" w:cs="Times New Roman"/>
          <w:sz w:val="32"/>
          <w:szCs w:val="32"/>
        </w:rPr>
      </w:pPr>
      <w:r w:rsidRPr="003A6BE3">
        <w:rPr>
          <w:rFonts w:ascii="Times New Roman" w:eastAsia="楷体" w:hAnsi="楷体" w:cs="Times New Roman"/>
          <w:b/>
          <w:bCs/>
          <w:color w:val="000000"/>
          <w:kern w:val="0"/>
          <w:sz w:val="32"/>
          <w:szCs w:val="32"/>
        </w:rPr>
        <w:t>（一）全面排</w:t>
      </w:r>
      <w:r w:rsidRPr="003A6BE3">
        <w:rPr>
          <w:rFonts w:ascii="Times New Roman" w:eastAsia="楷体" w:hAnsi="楷体" w:cs="Times New Roman"/>
          <w:b/>
          <w:bCs/>
          <w:kern w:val="0"/>
          <w:sz w:val="32"/>
          <w:szCs w:val="32"/>
        </w:rPr>
        <w:t>查阶段（到</w:t>
      </w:r>
      <w:r w:rsidRPr="003A6BE3">
        <w:rPr>
          <w:rFonts w:ascii="Times New Roman" w:eastAsia="楷体" w:hAnsi="Times New Roman" w:cs="Times New Roman"/>
          <w:b/>
          <w:bCs/>
          <w:kern w:val="0"/>
          <w:sz w:val="32"/>
          <w:szCs w:val="32"/>
        </w:rPr>
        <w:t>2022</w:t>
      </w:r>
      <w:r w:rsidRPr="003A6BE3">
        <w:rPr>
          <w:rFonts w:ascii="Times New Roman" w:eastAsia="楷体" w:hAnsi="楷体" w:cs="Times New Roman"/>
          <w:b/>
          <w:bCs/>
          <w:kern w:val="0"/>
          <w:sz w:val="32"/>
          <w:szCs w:val="32"/>
        </w:rPr>
        <w:t>年</w:t>
      </w:r>
      <w:r w:rsidRPr="003A6BE3">
        <w:rPr>
          <w:rFonts w:ascii="Times New Roman" w:eastAsia="楷体" w:hAnsi="Times New Roman" w:cs="Times New Roman"/>
          <w:b/>
          <w:bCs/>
          <w:kern w:val="0"/>
          <w:sz w:val="32"/>
          <w:szCs w:val="32"/>
        </w:rPr>
        <w:t>6</w:t>
      </w:r>
      <w:r w:rsidRPr="003A6BE3">
        <w:rPr>
          <w:rFonts w:ascii="Times New Roman" w:eastAsia="楷体" w:hAnsi="楷体" w:cs="Times New Roman"/>
          <w:b/>
          <w:bCs/>
          <w:kern w:val="0"/>
          <w:sz w:val="32"/>
          <w:szCs w:val="32"/>
        </w:rPr>
        <w:t>月底前完成）。</w:t>
      </w:r>
      <w:r w:rsidRPr="003A6BE3">
        <w:rPr>
          <w:rFonts w:ascii="Times New Roman" w:eastAsia="仿宋" w:hAnsi="仿宋" w:cs="Times New Roman"/>
          <w:kern w:val="0"/>
          <w:sz w:val="32"/>
          <w:szCs w:val="32"/>
        </w:rPr>
        <w:t>对新潭镇</w:t>
      </w:r>
      <w:r w:rsidRPr="003A6BE3">
        <w:rPr>
          <w:rFonts w:ascii="Times New Roman" w:eastAsia="仿宋_GB2312" w:hAnsi="Times New Roman" w:cs="Times New Roman"/>
          <w:sz w:val="32"/>
          <w:szCs w:val="32"/>
        </w:rPr>
        <w:t>16</w:t>
      </w:r>
      <w:r w:rsidRPr="003A6BE3">
        <w:rPr>
          <w:rFonts w:ascii="Times New Roman" w:eastAsia="仿宋_GB2312" w:hAnsi="仿宋_GB2312" w:cs="Times New Roman"/>
          <w:sz w:val="32"/>
          <w:szCs w:val="32"/>
        </w:rPr>
        <w:t>个村（居）开</w:t>
      </w:r>
      <w:r w:rsidRPr="003A6BE3">
        <w:rPr>
          <w:rFonts w:ascii="Times New Roman" w:eastAsia="仿宋" w:hAnsi="仿宋" w:cs="Times New Roman"/>
          <w:kern w:val="0"/>
          <w:sz w:val="32"/>
          <w:szCs w:val="32"/>
        </w:rPr>
        <w:t>展全面排查，明确排查内容、责任分工、</w:t>
      </w:r>
      <w:r w:rsidRPr="003A6BE3">
        <w:rPr>
          <w:rFonts w:ascii="Times New Roman" w:eastAsia="仿宋" w:hAnsi="仿宋" w:cs="Times New Roman"/>
          <w:color w:val="000000"/>
          <w:kern w:val="0"/>
          <w:sz w:val="32"/>
          <w:szCs w:val="32"/>
        </w:rPr>
        <w:t>保障措施，</w:t>
      </w:r>
      <w:r w:rsidRPr="003A6BE3">
        <w:rPr>
          <w:rFonts w:ascii="Times New Roman" w:eastAsia="仿宋" w:hAnsi="仿宋" w:cs="Times New Roman"/>
          <w:kern w:val="0"/>
          <w:sz w:val="32"/>
          <w:szCs w:val="32"/>
        </w:rPr>
        <w:t>做到不落一户、</w:t>
      </w:r>
      <w:r w:rsidRPr="003A6BE3">
        <w:rPr>
          <w:rFonts w:ascii="Times New Roman" w:eastAsia="仿宋" w:hAnsi="仿宋" w:cs="Times New Roman"/>
          <w:color w:val="000000"/>
          <w:kern w:val="0"/>
          <w:sz w:val="32"/>
          <w:szCs w:val="32"/>
        </w:rPr>
        <w:t>底数清、情况明，形成排查问题清单，做到</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谁排查、谁签字、谁负责</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w:t>
      </w:r>
    </w:p>
    <w:p w:rsidR="00C57E05" w:rsidRPr="003A6BE3" w:rsidRDefault="00510AE2">
      <w:pPr>
        <w:widowControl/>
        <w:spacing w:line="560" w:lineRule="exact"/>
        <w:ind w:firstLineChars="200" w:firstLine="643"/>
        <w:jc w:val="left"/>
        <w:rPr>
          <w:rFonts w:ascii="Times New Roman" w:eastAsia="仿宋" w:hAnsi="Times New Roman" w:cs="Times New Roman"/>
          <w:color w:val="000000"/>
          <w:kern w:val="0"/>
          <w:sz w:val="32"/>
          <w:szCs w:val="32"/>
        </w:rPr>
      </w:pPr>
      <w:r w:rsidRPr="003A6BE3">
        <w:rPr>
          <w:rFonts w:ascii="Times New Roman" w:eastAsia="楷体" w:hAnsi="楷体" w:cs="Times New Roman"/>
          <w:b/>
          <w:bCs/>
          <w:color w:val="000000"/>
          <w:kern w:val="0"/>
          <w:sz w:val="32"/>
          <w:szCs w:val="32"/>
        </w:rPr>
        <w:t>（二）集中整治阶段（到</w:t>
      </w:r>
      <w:r w:rsidRPr="003A6BE3">
        <w:rPr>
          <w:rFonts w:ascii="Times New Roman" w:eastAsia="楷体" w:hAnsi="Times New Roman" w:cs="Times New Roman"/>
          <w:b/>
          <w:bCs/>
          <w:color w:val="000000"/>
          <w:kern w:val="0"/>
          <w:sz w:val="32"/>
          <w:szCs w:val="32"/>
        </w:rPr>
        <w:t>2022</w:t>
      </w:r>
      <w:r w:rsidRPr="003A6BE3">
        <w:rPr>
          <w:rFonts w:ascii="Times New Roman" w:eastAsia="楷体" w:hAnsi="楷体" w:cs="Times New Roman"/>
          <w:b/>
          <w:bCs/>
          <w:color w:val="000000"/>
          <w:kern w:val="0"/>
          <w:sz w:val="32"/>
          <w:szCs w:val="32"/>
        </w:rPr>
        <w:t>年</w:t>
      </w:r>
      <w:r w:rsidRPr="003A6BE3">
        <w:rPr>
          <w:rFonts w:ascii="Times New Roman" w:eastAsia="楷体" w:hAnsi="Times New Roman" w:cs="Times New Roman"/>
          <w:b/>
          <w:bCs/>
          <w:color w:val="000000"/>
          <w:kern w:val="0"/>
          <w:sz w:val="32"/>
          <w:szCs w:val="32"/>
        </w:rPr>
        <w:t>9</w:t>
      </w:r>
      <w:r w:rsidRPr="003A6BE3">
        <w:rPr>
          <w:rFonts w:ascii="Times New Roman" w:eastAsia="楷体" w:hAnsi="楷体" w:cs="Times New Roman"/>
          <w:b/>
          <w:bCs/>
          <w:color w:val="000000"/>
          <w:kern w:val="0"/>
          <w:sz w:val="32"/>
          <w:szCs w:val="32"/>
        </w:rPr>
        <w:t>月</w:t>
      </w:r>
      <w:r w:rsidRPr="003A6BE3">
        <w:rPr>
          <w:rFonts w:ascii="Times New Roman" w:eastAsia="楷体" w:hAnsi="Times New Roman" w:cs="Times New Roman"/>
          <w:b/>
          <w:bCs/>
          <w:color w:val="000000"/>
          <w:kern w:val="0"/>
          <w:sz w:val="32"/>
          <w:szCs w:val="32"/>
        </w:rPr>
        <w:t>15</w:t>
      </w:r>
      <w:r w:rsidRPr="003A6BE3">
        <w:rPr>
          <w:rFonts w:ascii="Times New Roman" w:eastAsia="楷体" w:hAnsi="楷体" w:cs="Times New Roman"/>
          <w:b/>
          <w:bCs/>
          <w:color w:val="000000"/>
          <w:kern w:val="0"/>
          <w:sz w:val="32"/>
          <w:szCs w:val="32"/>
        </w:rPr>
        <w:t>日前完成）。</w:t>
      </w:r>
      <w:r w:rsidRPr="003A6BE3">
        <w:rPr>
          <w:rFonts w:ascii="Times New Roman" w:eastAsia="仿宋" w:hAnsi="仿宋" w:cs="Times New Roman"/>
          <w:color w:val="000000"/>
          <w:kern w:val="0"/>
          <w:sz w:val="32"/>
          <w:szCs w:val="32"/>
        </w:rPr>
        <w:t>根据排查的问题，分户制定</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问题、目标、责任、时间</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整改清单，做到</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一户一方案</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，建立镇、村、帮扶干部</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三级干部包保服务</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机制，实行清单化、闭环式管理。能做到的要立行立改，在</w:t>
      </w:r>
      <w:r w:rsidRPr="003A6BE3">
        <w:rPr>
          <w:rFonts w:ascii="Times New Roman" w:eastAsia="仿宋" w:hAnsi="Times New Roman" w:cs="Times New Roman"/>
          <w:color w:val="000000"/>
          <w:kern w:val="0"/>
          <w:sz w:val="32"/>
          <w:szCs w:val="32"/>
        </w:rPr>
        <w:t>9</w:t>
      </w:r>
      <w:r w:rsidRPr="003A6BE3">
        <w:rPr>
          <w:rFonts w:ascii="Times New Roman" w:eastAsia="仿宋" w:hAnsi="仿宋" w:cs="Times New Roman"/>
          <w:color w:val="000000"/>
          <w:kern w:val="0"/>
          <w:sz w:val="32"/>
          <w:szCs w:val="32"/>
        </w:rPr>
        <w:t>月</w:t>
      </w:r>
      <w:r w:rsidR="002240E7" w:rsidRPr="003A6BE3">
        <w:rPr>
          <w:rFonts w:ascii="Times New Roman" w:eastAsia="仿宋" w:hAnsi="Times New Roman" w:cs="Times New Roman"/>
          <w:color w:val="000000"/>
          <w:kern w:val="0"/>
          <w:sz w:val="32"/>
          <w:szCs w:val="32"/>
        </w:rPr>
        <w:t>15</w:t>
      </w:r>
      <w:r w:rsidR="002240E7" w:rsidRPr="003A6BE3">
        <w:rPr>
          <w:rFonts w:ascii="Times New Roman" w:eastAsia="仿宋" w:hAnsi="仿宋" w:cs="Times New Roman"/>
          <w:color w:val="000000"/>
          <w:kern w:val="0"/>
          <w:sz w:val="32"/>
          <w:szCs w:val="32"/>
        </w:rPr>
        <w:t>日</w:t>
      </w:r>
      <w:r w:rsidRPr="003A6BE3">
        <w:rPr>
          <w:rFonts w:ascii="Times New Roman" w:eastAsia="仿宋" w:hAnsi="仿宋" w:cs="Times New Roman"/>
          <w:color w:val="000000"/>
          <w:kern w:val="0"/>
          <w:sz w:val="32"/>
          <w:szCs w:val="32"/>
        </w:rPr>
        <w:t>前完成整改；需要长期坚持的，要建立长效帮助措施。</w:t>
      </w:r>
    </w:p>
    <w:p w:rsidR="00C57E05" w:rsidRPr="003A6BE3" w:rsidRDefault="00510AE2">
      <w:pPr>
        <w:widowControl/>
        <w:spacing w:line="560" w:lineRule="exact"/>
        <w:ind w:firstLineChars="200" w:firstLine="643"/>
        <w:jc w:val="left"/>
        <w:rPr>
          <w:rFonts w:ascii="Times New Roman" w:eastAsia="仿宋" w:hAnsi="Times New Roman" w:cs="Times New Roman"/>
          <w:color w:val="000000"/>
          <w:kern w:val="0"/>
          <w:sz w:val="32"/>
          <w:szCs w:val="32"/>
        </w:rPr>
      </w:pPr>
      <w:r w:rsidRPr="003A6BE3">
        <w:rPr>
          <w:rFonts w:ascii="Times New Roman" w:eastAsia="楷体" w:hAnsi="楷体" w:cs="Times New Roman"/>
          <w:b/>
          <w:bCs/>
          <w:color w:val="000000"/>
          <w:kern w:val="0"/>
          <w:sz w:val="32"/>
          <w:szCs w:val="32"/>
        </w:rPr>
        <w:t>（三）验收销号阶段（到</w:t>
      </w:r>
      <w:r w:rsidRPr="003A6BE3">
        <w:rPr>
          <w:rFonts w:ascii="Times New Roman" w:eastAsia="楷体" w:hAnsi="Times New Roman" w:cs="Times New Roman"/>
          <w:b/>
          <w:bCs/>
          <w:color w:val="000000"/>
          <w:kern w:val="0"/>
          <w:sz w:val="32"/>
          <w:szCs w:val="32"/>
        </w:rPr>
        <w:t>2022</w:t>
      </w:r>
      <w:r w:rsidRPr="003A6BE3">
        <w:rPr>
          <w:rFonts w:ascii="Times New Roman" w:eastAsia="楷体" w:hAnsi="楷体" w:cs="Times New Roman"/>
          <w:b/>
          <w:bCs/>
          <w:color w:val="000000"/>
          <w:kern w:val="0"/>
          <w:sz w:val="32"/>
          <w:szCs w:val="32"/>
        </w:rPr>
        <w:t>年</w:t>
      </w:r>
      <w:r w:rsidRPr="003A6BE3">
        <w:rPr>
          <w:rFonts w:ascii="Times New Roman" w:eastAsia="楷体" w:hAnsi="Times New Roman" w:cs="Times New Roman"/>
          <w:b/>
          <w:bCs/>
          <w:color w:val="000000"/>
          <w:kern w:val="0"/>
          <w:sz w:val="32"/>
          <w:szCs w:val="32"/>
        </w:rPr>
        <w:t>9</w:t>
      </w:r>
      <w:r w:rsidRPr="003A6BE3">
        <w:rPr>
          <w:rFonts w:ascii="Times New Roman" w:eastAsia="楷体" w:hAnsi="楷体" w:cs="Times New Roman"/>
          <w:b/>
          <w:bCs/>
          <w:color w:val="000000"/>
          <w:kern w:val="0"/>
          <w:sz w:val="32"/>
          <w:szCs w:val="32"/>
        </w:rPr>
        <w:t>月</w:t>
      </w:r>
      <w:r w:rsidRPr="003A6BE3">
        <w:rPr>
          <w:rFonts w:ascii="Times New Roman" w:eastAsia="楷体" w:hAnsi="Times New Roman" w:cs="Times New Roman"/>
          <w:b/>
          <w:bCs/>
          <w:color w:val="000000"/>
          <w:kern w:val="0"/>
          <w:sz w:val="32"/>
          <w:szCs w:val="32"/>
        </w:rPr>
        <w:t>25</w:t>
      </w:r>
      <w:r w:rsidRPr="003A6BE3">
        <w:rPr>
          <w:rFonts w:ascii="Times New Roman" w:eastAsia="楷体" w:hAnsi="楷体" w:cs="Times New Roman"/>
          <w:b/>
          <w:bCs/>
          <w:color w:val="000000"/>
          <w:kern w:val="0"/>
          <w:sz w:val="32"/>
          <w:szCs w:val="32"/>
        </w:rPr>
        <w:t>日前）。</w:t>
      </w:r>
      <w:r w:rsidRPr="003A6BE3">
        <w:rPr>
          <w:rFonts w:ascii="Times New Roman" w:eastAsia="仿宋" w:hAnsi="仿宋" w:cs="Times New Roman"/>
          <w:color w:val="000000"/>
          <w:kern w:val="0"/>
          <w:sz w:val="32"/>
          <w:szCs w:val="32"/>
        </w:rPr>
        <w:t>对照</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一户一方案</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，新潭镇组织进行逐户验收销号，做到</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谁检查、谁验收、谁负责</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。要坚持完成一户、验收一户，及时销号。区级组织联合检查组，不定期对新潭镇工作开展情况进行检查督导，对销号问题开展实施复核，确保整改到位、取得实效。</w:t>
      </w:r>
    </w:p>
    <w:p w:rsidR="00C57E05" w:rsidRPr="003A6BE3" w:rsidRDefault="00510AE2">
      <w:pPr>
        <w:widowControl/>
        <w:spacing w:line="560" w:lineRule="exact"/>
        <w:ind w:firstLineChars="200" w:firstLine="643"/>
        <w:jc w:val="left"/>
        <w:rPr>
          <w:rFonts w:ascii="Times New Roman" w:eastAsia="仿宋" w:hAnsi="Times New Roman" w:cs="Times New Roman"/>
          <w:sz w:val="32"/>
          <w:szCs w:val="32"/>
        </w:rPr>
      </w:pPr>
      <w:r w:rsidRPr="003A6BE3">
        <w:rPr>
          <w:rFonts w:ascii="Times New Roman" w:eastAsia="楷体" w:hAnsi="楷体" w:cs="Times New Roman"/>
          <w:b/>
          <w:bCs/>
          <w:color w:val="000000"/>
          <w:kern w:val="0"/>
          <w:sz w:val="32"/>
          <w:szCs w:val="32"/>
        </w:rPr>
        <w:t>（四）巩固提高阶段（到</w:t>
      </w:r>
      <w:r w:rsidRPr="003A6BE3">
        <w:rPr>
          <w:rFonts w:ascii="Times New Roman" w:eastAsia="楷体" w:hAnsi="Times New Roman" w:cs="Times New Roman"/>
          <w:b/>
          <w:bCs/>
          <w:color w:val="000000"/>
          <w:kern w:val="0"/>
          <w:sz w:val="32"/>
          <w:szCs w:val="32"/>
        </w:rPr>
        <w:t>2022</w:t>
      </w:r>
      <w:r w:rsidRPr="003A6BE3">
        <w:rPr>
          <w:rFonts w:ascii="Times New Roman" w:eastAsia="楷体" w:hAnsi="楷体" w:cs="Times New Roman"/>
          <w:b/>
          <w:bCs/>
          <w:color w:val="000000"/>
          <w:kern w:val="0"/>
          <w:sz w:val="32"/>
          <w:szCs w:val="32"/>
        </w:rPr>
        <w:t>年</w:t>
      </w:r>
      <w:r w:rsidRPr="003A6BE3">
        <w:rPr>
          <w:rFonts w:ascii="Times New Roman" w:eastAsia="楷体" w:hAnsi="Times New Roman" w:cs="Times New Roman"/>
          <w:b/>
          <w:bCs/>
          <w:color w:val="000000"/>
          <w:kern w:val="0"/>
          <w:sz w:val="32"/>
          <w:szCs w:val="32"/>
        </w:rPr>
        <w:t>12</w:t>
      </w:r>
      <w:r w:rsidRPr="003A6BE3">
        <w:rPr>
          <w:rFonts w:ascii="Times New Roman" w:eastAsia="楷体" w:hAnsi="楷体" w:cs="Times New Roman"/>
          <w:b/>
          <w:bCs/>
          <w:color w:val="000000"/>
          <w:kern w:val="0"/>
          <w:sz w:val="32"/>
          <w:szCs w:val="32"/>
        </w:rPr>
        <w:t>月底前完成）。</w:t>
      </w:r>
      <w:r w:rsidRPr="003A6BE3">
        <w:rPr>
          <w:rFonts w:ascii="Times New Roman" w:eastAsia="仿宋" w:hAnsi="仿宋" w:cs="Times New Roman"/>
          <w:color w:val="000000"/>
          <w:kern w:val="0"/>
          <w:sz w:val="32"/>
          <w:szCs w:val="32"/>
        </w:rPr>
        <w:t>新潭镇在全面排查和集中整治基础上，针对重点难点问题，完善长效管护机制，进一步巩固专项行动成果。</w:t>
      </w:r>
    </w:p>
    <w:p w:rsidR="00C57E05" w:rsidRPr="003A6BE3" w:rsidRDefault="00510AE2">
      <w:pPr>
        <w:widowControl/>
        <w:spacing w:line="560" w:lineRule="exact"/>
        <w:ind w:firstLineChars="200" w:firstLine="640"/>
        <w:jc w:val="left"/>
        <w:rPr>
          <w:rFonts w:ascii="Times New Roman" w:eastAsia="黑体" w:hAnsi="Times New Roman" w:cs="Times New Roman"/>
          <w:bCs/>
          <w:sz w:val="32"/>
          <w:szCs w:val="32"/>
        </w:rPr>
      </w:pPr>
      <w:r w:rsidRPr="003A6BE3">
        <w:rPr>
          <w:rFonts w:ascii="Times New Roman" w:eastAsia="黑体" w:hAnsi="黑体" w:cs="Times New Roman"/>
          <w:bCs/>
          <w:sz w:val="32"/>
          <w:szCs w:val="32"/>
        </w:rPr>
        <w:t>四、有关要求</w:t>
      </w:r>
    </w:p>
    <w:p w:rsidR="00C57E05" w:rsidRPr="003A6BE3" w:rsidRDefault="00510AE2">
      <w:pPr>
        <w:widowControl/>
        <w:spacing w:line="560" w:lineRule="exact"/>
        <w:ind w:firstLineChars="200" w:firstLine="643"/>
        <w:jc w:val="left"/>
        <w:rPr>
          <w:rFonts w:ascii="Times New Roman" w:eastAsia="仿宋" w:hAnsi="Times New Roman" w:cs="Times New Roman"/>
          <w:color w:val="000000"/>
          <w:kern w:val="0"/>
          <w:sz w:val="32"/>
          <w:szCs w:val="32"/>
        </w:rPr>
      </w:pPr>
      <w:r w:rsidRPr="003A6BE3">
        <w:rPr>
          <w:rFonts w:ascii="Times New Roman" w:eastAsia="楷体" w:hAnsi="楷体" w:cs="Times New Roman"/>
          <w:b/>
          <w:bCs/>
          <w:color w:val="000000"/>
          <w:kern w:val="0"/>
          <w:sz w:val="32"/>
          <w:szCs w:val="32"/>
        </w:rPr>
        <w:t>（一）强化组织领导。</w:t>
      </w:r>
      <w:r w:rsidRPr="003A6BE3">
        <w:rPr>
          <w:rFonts w:ascii="Times New Roman" w:eastAsia="仿宋" w:hAnsi="仿宋" w:cs="Times New Roman"/>
          <w:kern w:val="0"/>
          <w:sz w:val="32"/>
          <w:szCs w:val="32"/>
        </w:rPr>
        <w:t>新潭镇党委政</w:t>
      </w:r>
      <w:r w:rsidRPr="003A6BE3">
        <w:rPr>
          <w:rFonts w:ascii="Times New Roman" w:eastAsia="仿宋" w:hAnsi="仿宋" w:cs="Times New Roman"/>
          <w:color w:val="000000"/>
          <w:kern w:val="0"/>
          <w:sz w:val="32"/>
          <w:szCs w:val="32"/>
        </w:rPr>
        <w:t>府要把专项行动工作摆上重要位置，主要负责同志要亲自研究部署，组建工作专班，专司此项工作。要统筹工作经费，量力而行，充分发动群众，力戒形式主义、官僚主义。</w:t>
      </w:r>
    </w:p>
    <w:p w:rsidR="00C57E05" w:rsidRPr="003A6BE3" w:rsidRDefault="00510AE2">
      <w:pPr>
        <w:widowControl/>
        <w:spacing w:line="560" w:lineRule="exact"/>
        <w:ind w:firstLineChars="200" w:firstLine="643"/>
        <w:jc w:val="left"/>
        <w:rPr>
          <w:rFonts w:ascii="Times New Roman" w:eastAsia="仿宋" w:hAnsi="Times New Roman" w:cs="Times New Roman"/>
          <w:sz w:val="32"/>
          <w:szCs w:val="32"/>
        </w:rPr>
      </w:pPr>
      <w:r w:rsidRPr="003A6BE3">
        <w:rPr>
          <w:rFonts w:ascii="Times New Roman" w:eastAsia="楷体" w:hAnsi="楷体" w:cs="Times New Roman"/>
          <w:b/>
          <w:bCs/>
          <w:color w:val="000000"/>
          <w:kern w:val="0"/>
          <w:sz w:val="32"/>
          <w:szCs w:val="32"/>
        </w:rPr>
        <w:t>（二）强化责任分工。</w:t>
      </w:r>
      <w:r w:rsidRPr="003A6BE3">
        <w:rPr>
          <w:rFonts w:ascii="Times New Roman" w:eastAsia="仿宋" w:hAnsi="仿宋" w:cs="Times New Roman"/>
          <w:color w:val="000000"/>
          <w:kern w:val="0"/>
          <w:sz w:val="32"/>
          <w:szCs w:val="32"/>
        </w:rPr>
        <w:t>社会事务局统一</w:t>
      </w:r>
      <w:r w:rsidR="002240E7" w:rsidRPr="003A6BE3">
        <w:rPr>
          <w:rFonts w:ascii="Times New Roman" w:eastAsia="仿宋" w:hAnsi="仿宋" w:cs="Times New Roman"/>
          <w:color w:val="000000"/>
          <w:kern w:val="0"/>
          <w:sz w:val="32"/>
          <w:szCs w:val="32"/>
        </w:rPr>
        <w:t>部署专项行动并牵头抓总，新潭镇，高新区</w:t>
      </w:r>
      <w:r w:rsidRPr="003A6BE3">
        <w:rPr>
          <w:rFonts w:ascii="Times New Roman" w:eastAsia="仿宋" w:hAnsi="仿宋" w:cs="Times New Roman"/>
          <w:color w:val="000000"/>
          <w:kern w:val="0"/>
          <w:sz w:val="32"/>
          <w:szCs w:val="32"/>
        </w:rPr>
        <w:t>城管局、安监环保局、住建局等按职责分工落实。区级负责督导，新潭镇履行主体责任，村（居）具体负责落实，做好排查组织、整改落实、资金保障、抽查复核、验收销号等工作。对排查出来的重点农户，要建立镇、村、帮扶干部</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三级干部包保服务</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机制。</w:t>
      </w:r>
    </w:p>
    <w:p w:rsidR="00C57E05" w:rsidRPr="003A6BE3" w:rsidRDefault="00510AE2">
      <w:pPr>
        <w:widowControl/>
        <w:spacing w:line="560" w:lineRule="exact"/>
        <w:ind w:firstLineChars="200" w:firstLine="643"/>
        <w:jc w:val="left"/>
        <w:rPr>
          <w:rFonts w:ascii="Times New Roman" w:eastAsia="仿宋" w:hAnsi="Times New Roman" w:cs="Times New Roman"/>
          <w:sz w:val="32"/>
          <w:szCs w:val="32"/>
        </w:rPr>
      </w:pPr>
      <w:r w:rsidRPr="003A6BE3">
        <w:rPr>
          <w:rFonts w:ascii="Times New Roman" w:eastAsia="楷体" w:hAnsi="楷体" w:cs="Times New Roman"/>
          <w:b/>
          <w:bCs/>
          <w:color w:val="000000"/>
          <w:kern w:val="0"/>
          <w:sz w:val="32"/>
          <w:szCs w:val="32"/>
        </w:rPr>
        <w:t>（三）强化综合施策。</w:t>
      </w:r>
      <w:r w:rsidRPr="003A6BE3">
        <w:rPr>
          <w:rFonts w:ascii="Times New Roman" w:eastAsia="仿宋" w:hAnsi="仿宋" w:cs="Times New Roman"/>
          <w:color w:val="000000"/>
          <w:kern w:val="0"/>
          <w:sz w:val="32"/>
          <w:szCs w:val="32"/>
        </w:rPr>
        <w:t>要结合开展新时代文明实践活动、爱国卫生运动、打造</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最干净城市</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行动等，促进农民转变思想观念、实行文明健康生活方式。将农村人居环境改善及养成文明健康的家庭和个人卫生习惯，纳入学校、家庭、社会教育和村规民约。发挥团委、妇联等职能作用，广泛开展志愿服务，普及环境卫生和健康知识。持续推进环境卫生综合整治，开展卫生创建和健康村镇建设。积极开展美丽庭院评选、环境卫生红黑榜、积分兑换等活动。</w:t>
      </w:r>
    </w:p>
    <w:p w:rsidR="00C57E05" w:rsidRPr="003A6BE3" w:rsidRDefault="00510AE2">
      <w:pPr>
        <w:widowControl/>
        <w:spacing w:line="560" w:lineRule="exact"/>
        <w:ind w:firstLineChars="200" w:firstLine="643"/>
        <w:jc w:val="left"/>
        <w:rPr>
          <w:rFonts w:ascii="Times New Roman" w:eastAsia="楷体" w:hAnsi="Times New Roman" w:cs="Times New Roman"/>
          <w:b/>
          <w:bCs/>
          <w:color w:val="000000"/>
          <w:kern w:val="0"/>
          <w:sz w:val="32"/>
          <w:szCs w:val="32"/>
        </w:rPr>
      </w:pPr>
      <w:r w:rsidRPr="003A6BE3">
        <w:rPr>
          <w:rFonts w:ascii="Times New Roman" w:eastAsia="楷体" w:hAnsi="楷体" w:cs="Times New Roman"/>
          <w:b/>
          <w:bCs/>
          <w:color w:val="000000"/>
          <w:kern w:val="0"/>
          <w:sz w:val="32"/>
          <w:szCs w:val="32"/>
        </w:rPr>
        <w:t>（四）强化督查调度。</w:t>
      </w:r>
    </w:p>
    <w:p w:rsidR="00C57E05" w:rsidRPr="003A6BE3" w:rsidRDefault="00510AE2">
      <w:pPr>
        <w:widowControl/>
        <w:spacing w:line="560" w:lineRule="exact"/>
        <w:ind w:firstLineChars="200" w:firstLine="640"/>
        <w:jc w:val="left"/>
        <w:rPr>
          <w:rFonts w:ascii="Times New Roman" w:eastAsia="仿宋" w:hAnsi="Times New Roman" w:cs="Times New Roman"/>
          <w:color w:val="000000"/>
          <w:kern w:val="0"/>
          <w:sz w:val="32"/>
          <w:szCs w:val="32"/>
        </w:rPr>
      </w:pPr>
      <w:r w:rsidRPr="003A6BE3">
        <w:rPr>
          <w:rFonts w:ascii="Times New Roman" w:eastAsia="仿宋" w:hAnsi="仿宋" w:cs="Times New Roman"/>
          <w:color w:val="000000"/>
          <w:kern w:val="0"/>
          <w:sz w:val="32"/>
          <w:szCs w:val="32"/>
        </w:rPr>
        <w:t>在专项行动期间，区级将建立明察暗访、调度机制，对工作不力，抓而不紧、效果不好的，及时通报、批评、曝光，同时把专项整治行动的结果纳入乡村振兴战略实绩考核、政府目标绩效考核。新潭镇每月</w:t>
      </w:r>
      <w:r w:rsidRPr="003A6BE3">
        <w:rPr>
          <w:rFonts w:ascii="Times New Roman" w:eastAsia="仿宋" w:hAnsi="Times New Roman" w:cs="Times New Roman"/>
          <w:color w:val="000000"/>
          <w:kern w:val="0"/>
          <w:sz w:val="32"/>
          <w:szCs w:val="32"/>
        </w:rPr>
        <w:t>20</w:t>
      </w:r>
      <w:r w:rsidRPr="003A6BE3">
        <w:rPr>
          <w:rFonts w:ascii="Times New Roman" w:eastAsia="仿宋" w:hAnsi="仿宋" w:cs="Times New Roman"/>
          <w:color w:val="000000"/>
          <w:kern w:val="0"/>
          <w:sz w:val="32"/>
          <w:szCs w:val="32"/>
        </w:rPr>
        <w:t>日前将工作开展情况（附件</w:t>
      </w:r>
      <w:r w:rsidRPr="003A6BE3">
        <w:rPr>
          <w:rFonts w:ascii="Times New Roman" w:eastAsia="仿宋" w:hAnsi="Times New Roman" w:cs="Times New Roman"/>
          <w:color w:val="000000"/>
          <w:kern w:val="0"/>
          <w:sz w:val="32"/>
          <w:szCs w:val="32"/>
        </w:rPr>
        <w:t>1-4</w:t>
      </w:r>
      <w:r w:rsidRPr="003A6BE3">
        <w:rPr>
          <w:rFonts w:ascii="Times New Roman" w:eastAsia="仿宋" w:hAnsi="仿宋" w:cs="Times New Roman"/>
          <w:color w:val="000000"/>
          <w:kern w:val="0"/>
          <w:sz w:val="32"/>
          <w:szCs w:val="32"/>
        </w:rPr>
        <w:t>）盖章报区社会事务局，</w:t>
      </w:r>
      <w:r w:rsidRPr="003A6BE3">
        <w:rPr>
          <w:rFonts w:ascii="Times New Roman" w:eastAsia="仿宋" w:hAnsi="Times New Roman" w:cs="Times New Roman"/>
          <w:color w:val="000000"/>
          <w:kern w:val="0"/>
          <w:sz w:val="32"/>
          <w:szCs w:val="32"/>
        </w:rPr>
        <w:t>9</w:t>
      </w:r>
      <w:r w:rsidRPr="003A6BE3">
        <w:rPr>
          <w:rFonts w:ascii="Times New Roman" w:eastAsia="仿宋" w:hAnsi="仿宋" w:cs="Times New Roman"/>
          <w:color w:val="000000"/>
          <w:kern w:val="0"/>
          <w:sz w:val="32"/>
          <w:szCs w:val="32"/>
        </w:rPr>
        <w:t>月</w:t>
      </w:r>
      <w:r w:rsidR="002240E7" w:rsidRPr="003A6BE3">
        <w:rPr>
          <w:rFonts w:ascii="Times New Roman" w:eastAsia="仿宋" w:hAnsi="Times New Roman" w:cs="Times New Roman"/>
          <w:color w:val="000000"/>
          <w:kern w:val="0"/>
          <w:sz w:val="32"/>
          <w:szCs w:val="32"/>
        </w:rPr>
        <w:t>25</w:t>
      </w:r>
      <w:r w:rsidRPr="003A6BE3">
        <w:rPr>
          <w:rFonts w:ascii="Times New Roman" w:eastAsia="仿宋" w:hAnsi="仿宋" w:cs="Times New Roman"/>
          <w:color w:val="000000"/>
          <w:kern w:val="0"/>
          <w:sz w:val="32"/>
          <w:szCs w:val="32"/>
        </w:rPr>
        <w:t>日前，新潭镇将工作开展情况形成总结报告，经镇党委和政府主要负责同志审定后报</w:t>
      </w:r>
      <w:r w:rsidR="002240E7" w:rsidRPr="003A6BE3">
        <w:rPr>
          <w:rFonts w:ascii="Times New Roman" w:eastAsia="仿宋" w:hAnsi="仿宋" w:cs="Times New Roman"/>
          <w:color w:val="000000"/>
          <w:kern w:val="0"/>
          <w:sz w:val="32"/>
          <w:szCs w:val="32"/>
        </w:rPr>
        <w:t>高新区管委会</w:t>
      </w:r>
      <w:r w:rsidRPr="003A6BE3">
        <w:rPr>
          <w:rFonts w:ascii="Times New Roman" w:eastAsia="仿宋" w:hAnsi="仿宋" w:cs="Times New Roman"/>
          <w:color w:val="000000"/>
          <w:kern w:val="0"/>
          <w:sz w:val="32"/>
          <w:szCs w:val="32"/>
        </w:rPr>
        <w:t>。</w:t>
      </w:r>
    </w:p>
    <w:p w:rsidR="00C57E05" w:rsidRPr="003A6BE3" w:rsidRDefault="00C57E05">
      <w:pPr>
        <w:pStyle w:val="2"/>
        <w:rPr>
          <w:rFonts w:ascii="Times New Roman" w:hAnsi="Times New Roman"/>
        </w:rPr>
      </w:pPr>
      <w:bookmarkStart w:id="0" w:name="_GoBack"/>
      <w:bookmarkEnd w:id="0"/>
    </w:p>
    <w:p w:rsidR="00C57E05" w:rsidRPr="003A6BE3" w:rsidRDefault="00C57E05">
      <w:pPr>
        <w:pStyle w:val="a7"/>
        <w:spacing w:line="560" w:lineRule="exact"/>
        <w:ind w:firstLineChars="200" w:firstLine="643"/>
        <w:rPr>
          <w:rFonts w:ascii="Times New Roman" w:eastAsia="仿宋" w:hAnsi="Times New Roman" w:cs="Times New Roman"/>
          <w:color w:val="000000"/>
          <w:kern w:val="0"/>
          <w:sz w:val="32"/>
          <w:szCs w:val="32"/>
        </w:rPr>
      </w:pPr>
    </w:p>
    <w:p w:rsidR="00C57E05" w:rsidRPr="003A6BE3" w:rsidRDefault="00510AE2">
      <w:pPr>
        <w:widowControl/>
        <w:spacing w:line="560" w:lineRule="exact"/>
        <w:ind w:firstLineChars="200" w:firstLine="640"/>
        <w:jc w:val="left"/>
        <w:rPr>
          <w:rFonts w:ascii="Times New Roman" w:eastAsia="仿宋" w:hAnsi="Times New Roman" w:cs="Times New Roman"/>
          <w:color w:val="000000"/>
          <w:kern w:val="0"/>
          <w:sz w:val="32"/>
          <w:szCs w:val="32"/>
        </w:rPr>
      </w:pPr>
      <w:r w:rsidRPr="003A6BE3">
        <w:rPr>
          <w:rFonts w:ascii="Times New Roman" w:eastAsia="仿宋" w:hAnsi="仿宋" w:cs="Times New Roman"/>
          <w:color w:val="000000"/>
          <w:kern w:val="0"/>
          <w:sz w:val="32"/>
          <w:szCs w:val="32"/>
        </w:rPr>
        <w:t>附件：</w:t>
      </w:r>
      <w:r w:rsidRPr="003A6BE3">
        <w:rPr>
          <w:rFonts w:ascii="Times New Roman" w:eastAsia="仿宋" w:hAnsi="Times New Roman" w:cs="Times New Roman"/>
          <w:color w:val="000000"/>
          <w:kern w:val="0"/>
          <w:sz w:val="32"/>
          <w:szCs w:val="32"/>
        </w:rPr>
        <w:t>1.</w:t>
      </w:r>
      <w:r w:rsidRPr="003A6BE3">
        <w:rPr>
          <w:rFonts w:ascii="Times New Roman" w:eastAsia="仿宋" w:hAnsi="仿宋" w:cs="Times New Roman"/>
          <w:color w:val="000000"/>
          <w:kern w:val="0"/>
          <w:sz w:val="32"/>
          <w:szCs w:val="32"/>
        </w:rPr>
        <w:t>突出问题</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农户庭院屋内</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排查整治四项清单</w:t>
      </w:r>
    </w:p>
    <w:p w:rsidR="00C57E05" w:rsidRPr="003A6BE3" w:rsidRDefault="00510AE2">
      <w:pPr>
        <w:widowControl/>
        <w:spacing w:line="560" w:lineRule="exact"/>
        <w:ind w:firstLineChars="500" w:firstLine="1600"/>
        <w:jc w:val="left"/>
        <w:rPr>
          <w:rFonts w:ascii="Times New Roman" w:eastAsia="仿宋" w:hAnsi="Times New Roman" w:cs="Times New Roman"/>
          <w:color w:val="000000"/>
          <w:kern w:val="0"/>
          <w:sz w:val="32"/>
          <w:szCs w:val="32"/>
        </w:rPr>
      </w:pPr>
      <w:r w:rsidRPr="003A6BE3">
        <w:rPr>
          <w:rFonts w:ascii="Times New Roman" w:eastAsia="仿宋" w:hAnsi="Times New Roman" w:cs="Times New Roman"/>
          <w:color w:val="000000"/>
          <w:kern w:val="0"/>
          <w:sz w:val="32"/>
          <w:szCs w:val="32"/>
        </w:rPr>
        <w:t>2.</w:t>
      </w:r>
      <w:r w:rsidRPr="003A6BE3">
        <w:rPr>
          <w:rFonts w:ascii="Times New Roman" w:eastAsia="仿宋" w:hAnsi="仿宋" w:cs="Times New Roman"/>
          <w:color w:val="000000"/>
          <w:kern w:val="0"/>
          <w:sz w:val="32"/>
          <w:szCs w:val="32"/>
        </w:rPr>
        <w:t>突出问题</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村庄公共区域</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排查整治四项清单</w:t>
      </w:r>
    </w:p>
    <w:p w:rsidR="00C57E05" w:rsidRPr="003A6BE3" w:rsidRDefault="00510AE2">
      <w:pPr>
        <w:widowControl/>
        <w:spacing w:line="560" w:lineRule="exact"/>
        <w:ind w:firstLineChars="500" w:firstLine="1600"/>
        <w:jc w:val="left"/>
        <w:rPr>
          <w:rFonts w:ascii="Times New Roman" w:eastAsia="仿宋" w:hAnsi="Times New Roman" w:cs="Times New Roman"/>
          <w:color w:val="000000"/>
          <w:kern w:val="0"/>
          <w:sz w:val="32"/>
          <w:szCs w:val="32"/>
        </w:rPr>
      </w:pPr>
      <w:r w:rsidRPr="003A6BE3">
        <w:rPr>
          <w:rFonts w:ascii="Times New Roman" w:eastAsia="仿宋" w:hAnsi="Times New Roman" w:cs="Times New Roman"/>
          <w:color w:val="000000"/>
          <w:kern w:val="0"/>
          <w:sz w:val="32"/>
          <w:szCs w:val="32"/>
        </w:rPr>
        <w:t>3.</w:t>
      </w:r>
      <w:r w:rsidRPr="003A6BE3">
        <w:rPr>
          <w:rFonts w:ascii="Times New Roman" w:eastAsia="仿宋" w:hAnsi="仿宋" w:cs="Times New Roman"/>
          <w:color w:val="000000"/>
          <w:kern w:val="0"/>
          <w:sz w:val="32"/>
          <w:szCs w:val="32"/>
        </w:rPr>
        <w:t>突出问题排查整治汇总表</w:t>
      </w:r>
    </w:p>
    <w:p w:rsidR="00C57E05" w:rsidRPr="003A6BE3" w:rsidRDefault="00510AE2">
      <w:pPr>
        <w:widowControl/>
        <w:spacing w:line="560" w:lineRule="exact"/>
        <w:ind w:firstLineChars="500" w:firstLine="1600"/>
        <w:jc w:val="left"/>
        <w:rPr>
          <w:rFonts w:ascii="Times New Roman" w:eastAsia="仿宋" w:hAnsi="Times New Roman" w:cs="Times New Roman"/>
          <w:color w:val="000000"/>
          <w:kern w:val="0"/>
          <w:sz w:val="32"/>
          <w:szCs w:val="32"/>
        </w:rPr>
      </w:pPr>
      <w:r w:rsidRPr="003A6BE3">
        <w:rPr>
          <w:rFonts w:ascii="Times New Roman" w:eastAsia="仿宋" w:hAnsi="Times New Roman" w:cs="Times New Roman"/>
          <w:color w:val="000000"/>
          <w:kern w:val="0"/>
          <w:sz w:val="32"/>
          <w:szCs w:val="32"/>
        </w:rPr>
        <w:t>4.</w:t>
      </w:r>
      <w:r w:rsidRPr="003A6BE3">
        <w:rPr>
          <w:rFonts w:ascii="Times New Roman" w:eastAsia="仿宋" w:hAnsi="仿宋" w:cs="Times New Roman"/>
          <w:color w:val="000000"/>
          <w:kern w:val="0"/>
          <w:sz w:val="32"/>
          <w:szCs w:val="32"/>
        </w:rPr>
        <w:t>专项行动开展情况汇总表</w:t>
      </w:r>
    </w:p>
    <w:p w:rsidR="00C57E05" w:rsidRPr="003A6BE3" w:rsidRDefault="00510AE2">
      <w:pPr>
        <w:widowControl/>
        <w:spacing w:line="560" w:lineRule="exact"/>
        <w:ind w:firstLineChars="500" w:firstLine="1600"/>
        <w:jc w:val="left"/>
        <w:rPr>
          <w:rFonts w:ascii="Times New Roman" w:eastAsia="仿宋" w:hAnsi="Times New Roman" w:cs="Times New Roman"/>
          <w:color w:val="000000"/>
          <w:kern w:val="0"/>
          <w:sz w:val="32"/>
          <w:szCs w:val="32"/>
        </w:rPr>
      </w:pPr>
      <w:r w:rsidRPr="003A6BE3">
        <w:rPr>
          <w:rFonts w:ascii="Times New Roman" w:eastAsia="仿宋" w:hAnsi="Times New Roman" w:cs="Times New Roman"/>
          <w:color w:val="000000"/>
          <w:kern w:val="0"/>
          <w:sz w:val="32"/>
          <w:szCs w:val="32"/>
        </w:rPr>
        <w:t>5.</w:t>
      </w:r>
      <w:r w:rsidRPr="003A6BE3">
        <w:rPr>
          <w:rFonts w:ascii="Times New Roman" w:eastAsia="仿宋" w:hAnsi="仿宋" w:cs="Times New Roman"/>
          <w:color w:val="000000"/>
          <w:kern w:val="0"/>
          <w:sz w:val="32"/>
          <w:szCs w:val="32"/>
        </w:rPr>
        <w:t>农村人居环境专项整治改善明白纸</w:t>
      </w:r>
      <w:r w:rsidRPr="003A6BE3">
        <w:rPr>
          <w:rFonts w:ascii="Times New Roman" w:eastAsia="仿宋" w:hAnsi="Times New Roman" w:cs="Times New Roman"/>
          <w:color w:val="000000"/>
          <w:kern w:val="0"/>
          <w:sz w:val="32"/>
          <w:szCs w:val="32"/>
        </w:rPr>
        <w:t>(</w:t>
      </w:r>
      <w:r w:rsidRPr="003A6BE3">
        <w:rPr>
          <w:rFonts w:ascii="Times New Roman" w:eastAsia="仿宋" w:hAnsi="仿宋" w:cs="Times New Roman"/>
          <w:color w:val="000000"/>
          <w:kern w:val="0"/>
          <w:sz w:val="32"/>
          <w:szCs w:val="32"/>
        </w:rPr>
        <w:t>参考</w:t>
      </w:r>
      <w:r w:rsidRPr="003A6BE3">
        <w:rPr>
          <w:rFonts w:ascii="Times New Roman" w:eastAsia="仿宋" w:hAnsi="Times New Roman" w:cs="Times New Roman"/>
          <w:color w:val="000000"/>
          <w:kern w:val="0"/>
          <w:sz w:val="32"/>
          <w:szCs w:val="32"/>
        </w:rPr>
        <w:t>)</w:t>
      </w:r>
    </w:p>
    <w:p w:rsidR="00C57E05" w:rsidRPr="003A6BE3" w:rsidRDefault="00C57E05">
      <w:pPr>
        <w:pStyle w:val="a7"/>
        <w:spacing w:line="560" w:lineRule="exact"/>
        <w:ind w:firstLineChars="200" w:firstLine="643"/>
        <w:jc w:val="both"/>
        <w:rPr>
          <w:rFonts w:ascii="Times New Roman" w:eastAsia="仿宋" w:hAnsi="Times New Roman" w:cs="Times New Roman"/>
          <w:color w:val="000000"/>
          <w:kern w:val="0"/>
          <w:sz w:val="32"/>
          <w:szCs w:val="32"/>
        </w:rPr>
      </w:pPr>
    </w:p>
    <w:p w:rsidR="00C57E05" w:rsidRPr="003A6BE3" w:rsidRDefault="00510AE2">
      <w:pPr>
        <w:spacing w:line="560" w:lineRule="exact"/>
        <w:ind w:firstLineChars="200" w:firstLine="640"/>
        <w:rPr>
          <w:rFonts w:ascii="Times New Roman" w:eastAsia="仿宋" w:hAnsi="Times New Roman" w:cs="Times New Roman"/>
          <w:sz w:val="32"/>
          <w:szCs w:val="32"/>
        </w:rPr>
        <w:sectPr w:rsidR="00C57E05" w:rsidRPr="003A6BE3">
          <w:footerReference w:type="default" r:id="rId8"/>
          <w:pgSz w:w="11906" w:h="16838"/>
          <w:pgMar w:top="2098" w:right="1474" w:bottom="1984" w:left="1587" w:header="851" w:footer="992" w:gutter="0"/>
          <w:pgNumType w:fmt="numberInDash"/>
          <w:cols w:space="425"/>
          <w:docGrid w:type="lines" w:linePitch="312"/>
        </w:sectPr>
      </w:pPr>
      <w:r w:rsidRPr="003A6BE3">
        <w:rPr>
          <w:rFonts w:ascii="Times New Roman" w:eastAsia="仿宋" w:hAnsi="Times New Roman" w:cs="Times New Roman"/>
          <w:color w:val="000000"/>
          <w:kern w:val="0"/>
          <w:sz w:val="32"/>
          <w:szCs w:val="32"/>
        </w:rPr>
        <w:br w:type="page"/>
      </w:r>
    </w:p>
    <w:p w:rsidR="00C57E05" w:rsidRPr="003A6BE3" w:rsidRDefault="00510AE2">
      <w:pPr>
        <w:spacing w:line="560" w:lineRule="exact"/>
        <w:rPr>
          <w:rFonts w:ascii="Times New Roman" w:eastAsia="黑体" w:hAnsi="Times New Roman" w:cs="Times New Roman"/>
          <w:spacing w:val="-7"/>
          <w:sz w:val="32"/>
          <w:szCs w:val="32"/>
        </w:rPr>
      </w:pPr>
      <w:r w:rsidRPr="003A6BE3">
        <w:rPr>
          <w:rFonts w:ascii="Times New Roman" w:eastAsia="黑体" w:hAnsi="黑体" w:cs="Times New Roman"/>
          <w:spacing w:val="-7"/>
          <w:sz w:val="32"/>
          <w:szCs w:val="32"/>
        </w:rPr>
        <w:t>附件</w:t>
      </w:r>
      <w:r w:rsidRPr="003A6BE3">
        <w:rPr>
          <w:rFonts w:ascii="Times New Roman" w:eastAsia="黑体" w:hAnsi="Times New Roman" w:cs="Times New Roman"/>
          <w:spacing w:val="-7"/>
          <w:sz w:val="32"/>
          <w:szCs w:val="32"/>
        </w:rPr>
        <w:t>1</w:t>
      </w:r>
    </w:p>
    <w:p w:rsidR="00C57E05" w:rsidRPr="003A6BE3" w:rsidRDefault="00510AE2">
      <w:pPr>
        <w:spacing w:line="560" w:lineRule="exact"/>
        <w:jc w:val="center"/>
        <w:rPr>
          <w:rFonts w:ascii="Times New Roman" w:eastAsia="方正小标宋_GBK" w:hAnsi="Times New Roman" w:cs="Times New Roman"/>
          <w:bCs/>
          <w:sz w:val="44"/>
          <w:szCs w:val="44"/>
        </w:rPr>
      </w:pPr>
      <w:r w:rsidRPr="003A6BE3">
        <w:rPr>
          <w:rFonts w:ascii="Times New Roman" w:eastAsia="方正小标宋_GBK" w:hAnsi="方正小标宋_GBK" w:cs="Times New Roman"/>
          <w:bCs/>
          <w:sz w:val="44"/>
          <w:szCs w:val="44"/>
        </w:rPr>
        <w:t>突出问题</w:t>
      </w:r>
      <w:r w:rsidRPr="003A6BE3">
        <w:rPr>
          <w:rFonts w:ascii="Times New Roman" w:eastAsia="方正小标宋_GBK" w:hAnsi="Times New Roman" w:cs="Times New Roman"/>
          <w:bCs/>
          <w:sz w:val="44"/>
          <w:szCs w:val="44"/>
        </w:rPr>
        <w:t>(</w:t>
      </w:r>
      <w:r w:rsidRPr="003A6BE3">
        <w:rPr>
          <w:rFonts w:ascii="Times New Roman" w:eastAsia="方正小标宋_GBK" w:hAnsi="方正小标宋_GBK" w:cs="Times New Roman"/>
          <w:bCs/>
          <w:sz w:val="44"/>
          <w:szCs w:val="44"/>
        </w:rPr>
        <w:t>农户庭院屋内</w:t>
      </w:r>
      <w:r w:rsidRPr="003A6BE3">
        <w:rPr>
          <w:rFonts w:ascii="Times New Roman" w:eastAsia="方正小标宋_GBK" w:hAnsi="Times New Roman" w:cs="Times New Roman"/>
          <w:bCs/>
          <w:sz w:val="44"/>
          <w:szCs w:val="44"/>
        </w:rPr>
        <w:t>)</w:t>
      </w:r>
      <w:r w:rsidRPr="003A6BE3">
        <w:rPr>
          <w:rFonts w:ascii="Times New Roman" w:eastAsia="方正小标宋_GBK" w:hAnsi="方正小标宋_GBK" w:cs="Times New Roman"/>
          <w:bCs/>
          <w:sz w:val="44"/>
          <w:szCs w:val="44"/>
        </w:rPr>
        <w:t>排查整治四项清单</w:t>
      </w:r>
    </w:p>
    <w:tbl>
      <w:tblPr>
        <w:tblpPr w:leftFromText="180" w:rightFromText="180" w:vertAnchor="text" w:horzAnchor="page" w:tblpXSpec="center" w:tblpY="613"/>
        <w:tblOverlap w:val="never"/>
        <w:tblW w:w="16425" w:type="dxa"/>
        <w:jc w:val="center"/>
        <w:tblLayout w:type="fixed"/>
        <w:tblLook w:val="04A0"/>
      </w:tblPr>
      <w:tblGrid>
        <w:gridCol w:w="502"/>
        <w:gridCol w:w="983"/>
        <w:gridCol w:w="1290"/>
        <w:gridCol w:w="834"/>
        <w:gridCol w:w="1216"/>
        <w:gridCol w:w="1550"/>
        <w:gridCol w:w="1317"/>
        <w:gridCol w:w="1150"/>
        <w:gridCol w:w="1133"/>
        <w:gridCol w:w="1234"/>
        <w:gridCol w:w="983"/>
        <w:gridCol w:w="983"/>
        <w:gridCol w:w="377"/>
        <w:gridCol w:w="840"/>
        <w:gridCol w:w="992"/>
        <w:gridCol w:w="232"/>
        <w:gridCol w:w="809"/>
      </w:tblGrid>
      <w:tr w:rsidR="00C57E05" w:rsidRPr="003A6BE3">
        <w:trPr>
          <w:trHeight w:val="560"/>
          <w:jc w:val="center"/>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序号</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户主姓名</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家庭住址</w:t>
            </w:r>
            <w:r w:rsidRPr="003A6BE3">
              <w:rPr>
                <w:rFonts w:ascii="Times New Roman" w:eastAsia="仿宋" w:hAnsi="Times New Roman" w:cs="Times New Roman"/>
                <w:color w:val="000000"/>
                <w:kern w:val="0"/>
                <w:sz w:val="24"/>
              </w:rPr>
              <w:t xml:space="preserve">    </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农户类型</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问题清单</w:t>
            </w:r>
            <w:r w:rsidRPr="003A6BE3">
              <w:rPr>
                <w:rFonts w:ascii="Times New Roman" w:eastAsia="仿宋" w:hAnsi="Times New Roman" w:cs="Times New Roman"/>
                <w:color w:val="000000"/>
                <w:kern w:val="0"/>
                <w:sz w:val="24"/>
              </w:rPr>
              <w:t xml:space="preserve">    </w:t>
            </w:r>
            <w:r w:rsidRPr="003A6BE3">
              <w:rPr>
                <w:rFonts w:ascii="Times New Roman" w:eastAsia="仿宋" w:hAnsi="仿宋" w:cs="Times New Roman"/>
                <w:color w:val="000000"/>
                <w:kern w:val="0"/>
                <w:sz w:val="24"/>
              </w:rPr>
              <w:t>（问题描述）</w:t>
            </w:r>
          </w:p>
        </w:tc>
        <w:tc>
          <w:tcPr>
            <w:tcW w:w="1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任务清单</w:t>
            </w:r>
            <w:r w:rsidRPr="003A6BE3">
              <w:rPr>
                <w:rFonts w:ascii="Times New Roman" w:eastAsia="仿宋" w:hAnsi="Times New Roman" w:cs="Times New Roman"/>
                <w:color w:val="000000"/>
                <w:kern w:val="0"/>
                <w:sz w:val="24"/>
              </w:rPr>
              <w:t xml:space="preserve">  (</w:t>
            </w:r>
            <w:r w:rsidRPr="003A6BE3">
              <w:rPr>
                <w:rFonts w:ascii="Times New Roman" w:eastAsia="仿宋" w:hAnsi="仿宋" w:cs="Times New Roman"/>
                <w:color w:val="000000"/>
                <w:kern w:val="0"/>
                <w:sz w:val="24"/>
              </w:rPr>
              <w:t>整改措施</w:t>
            </w:r>
            <w:r w:rsidRPr="003A6BE3">
              <w:rPr>
                <w:rFonts w:ascii="Times New Roman" w:eastAsia="仿宋" w:hAnsi="Times New Roman" w:cs="Times New Roman"/>
                <w:color w:val="000000"/>
                <w:kern w:val="0"/>
                <w:sz w:val="24"/>
              </w:rPr>
              <w:t>)</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标准清单</w:t>
            </w:r>
            <w:r w:rsidRPr="003A6BE3">
              <w:rPr>
                <w:rFonts w:ascii="Times New Roman" w:eastAsia="仿宋" w:hAnsi="Times New Roman" w:cs="Times New Roman"/>
                <w:color w:val="000000"/>
                <w:kern w:val="0"/>
                <w:sz w:val="24"/>
              </w:rPr>
              <w:t xml:space="preserve">   (</w:t>
            </w:r>
            <w:r w:rsidRPr="003A6BE3">
              <w:rPr>
                <w:rFonts w:ascii="Times New Roman" w:eastAsia="仿宋" w:hAnsi="仿宋" w:cs="Times New Roman"/>
                <w:color w:val="000000"/>
                <w:kern w:val="0"/>
                <w:sz w:val="24"/>
              </w:rPr>
              <w:t>整改后效果</w:t>
            </w:r>
            <w:r w:rsidRPr="003A6BE3">
              <w:rPr>
                <w:rFonts w:ascii="Times New Roman" w:eastAsia="仿宋" w:hAnsi="Times New Roman" w:cs="Times New Roman"/>
                <w:color w:val="000000"/>
                <w:kern w:val="0"/>
                <w:sz w:val="24"/>
              </w:rPr>
              <w:t>)</w:t>
            </w:r>
          </w:p>
        </w:tc>
        <w:tc>
          <w:tcPr>
            <w:tcW w:w="6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责任清单</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验收销号时间</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备注</w:t>
            </w:r>
          </w:p>
        </w:tc>
      </w:tr>
      <w:tr w:rsidR="00C57E05" w:rsidRPr="003A6BE3">
        <w:trPr>
          <w:trHeight w:val="660"/>
          <w:jc w:val="center"/>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整改责任人</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整改时限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是否建立三级包保</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镇级包保人</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村级包保人</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帮扶干部包保人</w:t>
            </w:r>
          </w:p>
        </w:tc>
        <w:tc>
          <w:tcPr>
            <w:tcW w:w="12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0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640"/>
          <w:jc w:val="center"/>
        </w:trPr>
        <w:tc>
          <w:tcPr>
            <w:tcW w:w="13552" w:type="dxa"/>
            <w:gridSpan w:val="13"/>
            <w:tcBorders>
              <w:top w:val="nil"/>
              <w:left w:val="nil"/>
              <w:bottom w:val="nil"/>
              <w:right w:val="nil"/>
            </w:tcBorders>
            <w:shd w:val="clear" w:color="auto" w:fill="auto"/>
            <w:vAlign w:val="center"/>
          </w:tcPr>
          <w:p w:rsidR="00C57E05" w:rsidRPr="003A6BE3" w:rsidRDefault="00510AE2" w:rsidP="002240E7">
            <w:pPr>
              <w:widowControl/>
              <w:spacing w:line="560" w:lineRule="exact"/>
              <w:ind w:left="1200" w:hangingChars="500" w:hanging="1200"/>
              <w:jc w:val="left"/>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填表说明：</w:t>
            </w:r>
            <w:r w:rsidRPr="003A6BE3">
              <w:rPr>
                <w:rFonts w:ascii="Times New Roman" w:eastAsia="仿宋" w:hAnsi="Times New Roman" w:cs="Times New Roman"/>
                <w:color w:val="000000"/>
                <w:kern w:val="0"/>
                <w:sz w:val="24"/>
              </w:rPr>
              <w:t>1.</w:t>
            </w:r>
            <w:r w:rsidRPr="003A6BE3">
              <w:rPr>
                <w:rFonts w:ascii="Times New Roman" w:eastAsia="仿宋" w:hAnsi="仿宋" w:cs="Times New Roman"/>
                <w:color w:val="000000"/>
                <w:kern w:val="0"/>
                <w:sz w:val="24"/>
              </w:rPr>
              <w:t>家庭住址精确到具体乡镇、村、组；</w:t>
            </w:r>
            <w:r w:rsidRPr="003A6BE3">
              <w:rPr>
                <w:rFonts w:ascii="Times New Roman" w:eastAsia="仿宋" w:hAnsi="Times New Roman" w:cs="Times New Roman"/>
                <w:color w:val="000000"/>
                <w:kern w:val="0"/>
                <w:sz w:val="24"/>
              </w:rPr>
              <w:br/>
              <w:t>2.</w:t>
            </w:r>
            <w:r w:rsidRPr="003A6BE3">
              <w:rPr>
                <w:rFonts w:ascii="Times New Roman" w:eastAsia="仿宋" w:hAnsi="仿宋" w:cs="Times New Roman"/>
                <w:color w:val="000000"/>
                <w:kern w:val="0"/>
                <w:sz w:val="24"/>
              </w:rPr>
              <w:t>农户类型：脱贫户、监测户、特困供养对象、低保户、一般农户。</w:t>
            </w:r>
          </w:p>
        </w:tc>
        <w:tc>
          <w:tcPr>
            <w:tcW w:w="840" w:type="dxa"/>
            <w:tcBorders>
              <w:top w:val="nil"/>
              <w:left w:val="nil"/>
              <w:bottom w:val="nil"/>
              <w:right w:val="nil"/>
            </w:tcBorders>
            <w:shd w:val="clear" w:color="auto" w:fill="auto"/>
            <w:vAlign w:val="center"/>
          </w:tcPr>
          <w:p w:rsidR="00C57E05" w:rsidRPr="003A6BE3" w:rsidRDefault="00C57E05" w:rsidP="002240E7">
            <w:pPr>
              <w:widowControl/>
              <w:spacing w:line="560" w:lineRule="exact"/>
              <w:ind w:left="1200" w:hangingChars="500" w:hanging="1200"/>
              <w:jc w:val="left"/>
              <w:textAlignment w:val="center"/>
              <w:rPr>
                <w:rFonts w:ascii="Times New Roman" w:eastAsia="仿宋" w:hAnsi="Times New Roman" w:cs="Times New Roman"/>
                <w:color w:val="000000"/>
                <w:kern w:val="0"/>
                <w:sz w:val="24"/>
              </w:rPr>
            </w:pPr>
          </w:p>
        </w:tc>
        <w:tc>
          <w:tcPr>
            <w:tcW w:w="992" w:type="dxa"/>
            <w:tcBorders>
              <w:top w:val="nil"/>
              <w:left w:val="nil"/>
              <w:bottom w:val="nil"/>
              <w:right w:val="nil"/>
            </w:tcBorders>
            <w:shd w:val="clear" w:color="auto" w:fill="auto"/>
            <w:vAlign w:val="center"/>
          </w:tcPr>
          <w:p w:rsidR="00C57E05" w:rsidRPr="003A6BE3" w:rsidRDefault="00C57E05" w:rsidP="002240E7">
            <w:pPr>
              <w:widowControl/>
              <w:spacing w:line="560" w:lineRule="exact"/>
              <w:ind w:left="1200" w:hangingChars="500" w:hanging="1200"/>
              <w:jc w:val="left"/>
              <w:textAlignment w:val="center"/>
              <w:rPr>
                <w:rFonts w:ascii="Times New Roman" w:eastAsia="仿宋" w:hAnsi="Times New Roman" w:cs="Times New Roman"/>
                <w:color w:val="000000"/>
                <w:kern w:val="0"/>
                <w:sz w:val="24"/>
              </w:rPr>
            </w:pPr>
          </w:p>
        </w:tc>
        <w:tc>
          <w:tcPr>
            <w:tcW w:w="1041" w:type="dxa"/>
            <w:gridSpan w:val="2"/>
            <w:tcBorders>
              <w:top w:val="nil"/>
              <w:left w:val="nil"/>
              <w:bottom w:val="nil"/>
              <w:right w:val="nil"/>
            </w:tcBorders>
            <w:shd w:val="clear" w:color="auto" w:fill="auto"/>
            <w:vAlign w:val="center"/>
          </w:tcPr>
          <w:p w:rsidR="00C57E05" w:rsidRPr="003A6BE3" w:rsidRDefault="00C57E05" w:rsidP="002240E7">
            <w:pPr>
              <w:widowControl/>
              <w:spacing w:line="560" w:lineRule="exact"/>
              <w:ind w:left="1200" w:hangingChars="500" w:hanging="1200"/>
              <w:jc w:val="left"/>
              <w:textAlignment w:val="center"/>
              <w:rPr>
                <w:rFonts w:ascii="Times New Roman" w:eastAsia="仿宋" w:hAnsi="Times New Roman" w:cs="Times New Roman"/>
                <w:color w:val="000000"/>
                <w:kern w:val="0"/>
                <w:sz w:val="24"/>
              </w:rPr>
            </w:pPr>
          </w:p>
        </w:tc>
      </w:tr>
    </w:tbl>
    <w:p w:rsidR="00C57E05" w:rsidRPr="003A6BE3" w:rsidRDefault="00C57E05">
      <w:pPr>
        <w:spacing w:line="560" w:lineRule="exact"/>
        <w:rPr>
          <w:rFonts w:ascii="Times New Roman" w:eastAsia="黑体" w:hAnsi="Times New Roman" w:cs="Times New Roman"/>
          <w:spacing w:val="-7"/>
          <w:sz w:val="32"/>
          <w:szCs w:val="32"/>
        </w:rPr>
      </w:pPr>
    </w:p>
    <w:p w:rsidR="00C57E05" w:rsidRPr="003A6BE3" w:rsidRDefault="00C57E05">
      <w:pPr>
        <w:spacing w:line="560" w:lineRule="exact"/>
        <w:rPr>
          <w:rFonts w:ascii="Times New Roman" w:eastAsia="黑体" w:hAnsi="Times New Roman" w:cs="Times New Roman"/>
          <w:spacing w:val="-7"/>
          <w:sz w:val="32"/>
          <w:szCs w:val="32"/>
        </w:rPr>
      </w:pPr>
    </w:p>
    <w:p w:rsidR="00C57E05" w:rsidRPr="003A6BE3" w:rsidRDefault="00510AE2">
      <w:pPr>
        <w:spacing w:line="560" w:lineRule="exact"/>
        <w:rPr>
          <w:rFonts w:ascii="Times New Roman" w:eastAsia="黑体" w:hAnsi="Times New Roman" w:cs="Times New Roman"/>
          <w:spacing w:val="-7"/>
          <w:sz w:val="32"/>
          <w:szCs w:val="32"/>
        </w:rPr>
      </w:pPr>
      <w:r w:rsidRPr="003A6BE3">
        <w:rPr>
          <w:rFonts w:ascii="Times New Roman" w:eastAsia="黑体" w:hAnsi="黑体" w:cs="Times New Roman"/>
          <w:spacing w:val="-7"/>
          <w:sz w:val="32"/>
          <w:szCs w:val="32"/>
        </w:rPr>
        <w:t>附件</w:t>
      </w:r>
      <w:r w:rsidRPr="003A6BE3">
        <w:rPr>
          <w:rFonts w:ascii="Times New Roman" w:eastAsia="黑体" w:hAnsi="Times New Roman" w:cs="Times New Roman"/>
          <w:spacing w:val="-7"/>
          <w:sz w:val="32"/>
          <w:szCs w:val="32"/>
        </w:rPr>
        <w:t>2</w:t>
      </w:r>
    </w:p>
    <w:p w:rsidR="00C57E05" w:rsidRPr="003A6BE3" w:rsidRDefault="00510AE2">
      <w:pPr>
        <w:spacing w:line="560" w:lineRule="exact"/>
        <w:jc w:val="center"/>
        <w:rPr>
          <w:rFonts w:ascii="Times New Roman" w:eastAsia="方正小标宋_GBK" w:hAnsi="Times New Roman" w:cs="Times New Roman"/>
          <w:bCs/>
          <w:sz w:val="44"/>
          <w:szCs w:val="44"/>
        </w:rPr>
      </w:pPr>
      <w:r w:rsidRPr="003A6BE3">
        <w:rPr>
          <w:rFonts w:ascii="Times New Roman" w:eastAsia="方正小标宋_GBK" w:hAnsi="方正小标宋_GBK" w:cs="Times New Roman"/>
          <w:bCs/>
          <w:sz w:val="44"/>
          <w:szCs w:val="44"/>
        </w:rPr>
        <w:t>突出问题</w:t>
      </w:r>
      <w:r w:rsidRPr="003A6BE3">
        <w:rPr>
          <w:rFonts w:ascii="Times New Roman" w:eastAsia="方正小标宋_GBK" w:hAnsi="Times New Roman" w:cs="Times New Roman"/>
          <w:bCs/>
          <w:sz w:val="44"/>
          <w:szCs w:val="44"/>
        </w:rPr>
        <w:t>(</w:t>
      </w:r>
      <w:r w:rsidRPr="003A6BE3">
        <w:rPr>
          <w:rFonts w:ascii="Times New Roman" w:eastAsia="方正小标宋_GBK" w:hAnsi="方正小标宋_GBK" w:cs="Times New Roman"/>
          <w:bCs/>
          <w:sz w:val="44"/>
          <w:szCs w:val="44"/>
        </w:rPr>
        <w:t>村庄公共区域</w:t>
      </w:r>
      <w:r w:rsidRPr="003A6BE3">
        <w:rPr>
          <w:rFonts w:ascii="Times New Roman" w:eastAsia="方正小标宋_GBK" w:hAnsi="Times New Roman" w:cs="Times New Roman"/>
          <w:bCs/>
          <w:sz w:val="44"/>
          <w:szCs w:val="44"/>
        </w:rPr>
        <w:t>)</w:t>
      </w:r>
      <w:r w:rsidRPr="003A6BE3">
        <w:rPr>
          <w:rFonts w:ascii="Times New Roman" w:eastAsia="方正小标宋_GBK" w:hAnsi="方正小标宋_GBK" w:cs="Times New Roman"/>
          <w:bCs/>
          <w:sz w:val="44"/>
          <w:szCs w:val="44"/>
        </w:rPr>
        <w:t>排查整治四项清单</w:t>
      </w:r>
    </w:p>
    <w:p w:rsidR="00C57E05" w:rsidRPr="003A6BE3" w:rsidRDefault="00C57E05">
      <w:pPr>
        <w:pStyle w:val="a7"/>
        <w:spacing w:line="560" w:lineRule="exact"/>
        <w:rPr>
          <w:rFonts w:ascii="Times New Roman" w:hAnsi="Times New Roman" w:cs="Times New Roman"/>
        </w:rPr>
      </w:pPr>
    </w:p>
    <w:tbl>
      <w:tblPr>
        <w:tblW w:w="13876" w:type="dxa"/>
        <w:tblInd w:w="93" w:type="dxa"/>
        <w:tblLayout w:type="fixed"/>
        <w:tblLook w:val="04A0"/>
      </w:tblPr>
      <w:tblGrid>
        <w:gridCol w:w="767"/>
        <w:gridCol w:w="1284"/>
        <w:gridCol w:w="1552"/>
        <w:gridCol w:w="1284"/>
        <w:gridCol w:w="1784"/>
        <w:gridCol w:w="1801"/>
        <w:gridCol w:w="1552"/>
        <w:gridCol w:w="1284"/>
        <w:gridCol w:w="1284"/>
        <w:gridCol w:w="1284"/>
      </w:tblGrid>
      <w:tr w:rsidR="00C57E05" w:rsidRPr="003A6BE3">
        <w:trPr>
          <w:trHeight w:val="567"/>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序号</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问题地点</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问题清单</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问题描述</w:t>
            </w:r>
            <w:r w:rsidRPr="003A6BE3">
              <w:rPr>
                <w:rFonts w:ascii="Times New Roman" w:eastAsia="仿宋" w:hAnsi="Times New Roman" w:cs="Times New Roman"/>
                <w:color w:val="000000"/>
                <w:kern w:val="0"/>
                <w:sz w:val="24"/>
              </w:rPr>
              <w:t>)</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问题类型</w:t>
            </w:r>
            <w:r w:rsidRPr="003A6BE3">
              <w:rPr>
                <w:rFonts w:ascii="Times New Roman" w:eastAsia="仿宋" w:hAnsi="Times New Roman" w:cs="Times New Roman"/>
                <w:color w:val="000000"/>
                <w:kern w:val="0"/>
                <w:sz w:val="24"/>
              </w:rPr>
              <w:t xml:space="preserve">  </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任务清单</w:t>
            </w:r>
            <w:r w:rsidRPr="003A6BE3">
              <w:rPr>
                <w:rFonts w:ascii="Times New Roman" w:eastAsia="仿宋" w:hAnsi="Times New Roman" w:cs="Times New Roman"/>
                <w:color w:val="000000"/>
                <w:kern w:val="0"/>
                <w:sz w:val="24"/>
              </w:rPr>
              <w:br/>
              <w:t>(</w:t>
            </w:r>
            <w:r w:rsidRPr="003A6BE3">
              <w:rPr>
                <w:rFonts w:ascii="Times New Roman" w:eastAsia="仿宋" w:hAnsi="仿宋" w:cs="Times New Roman"/>
                <w:color w:val="000000"/>
                <w:kern w:val="0"/>
                <w:sz w:val="24"/>
              </w:rPr>
              <w:t>整改措施</w:t>
            </w:r>
            <w:r w:rsidRPr="003A6BE3">
              <w:rPr>
                <w:rFonts w:ascii="Times New Roman" w:eastAsia="仿宋" w:hAnsi="Times New Roman" w:cs="Times New Roman"/>
                <w:color w:val="000000"/>
                <w:kern w:val="0"/>
                <w:sz w:val="24"/>
              </w:rPr>
              <w:t>)</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标准清单</w:t>
            </w:r>
            <w:r w:rsidRPr="003A6BE3">
              <w:rPr>
                <w:rFonts w:ascii="Times New Roman" w:eastAsia="仿宋" w:hAnsi="Times New Roman" w:cs="Times New Roman"/>
                <w:color w:val="000000"/>
                <w:kern w:val="0"/>
                <w:sz w:val="24"/>
              </w:rPr>
              <w:t xml:space="preserve"> </w:t>
            </w:r>
            <w:r w:rsidRPr="003A6BE3">
              <w:rPr>
                <w:rFonts w:ascii="Times New Roman" w:eastAsia="仿宋" w:hAnsi="Times New Roman" w:cs="Times New Roman"/>
                <w:color w:val="000000"/>
                <w:kern w:val="0"/>
                <w:sz w:val="24"/>
              </w:rPr>
              <w:br/>
              <w:t>(</w:t>
            </w:r>
            <w:r w:rsidRPr="003A6BE3">
              <w:rPr>
                <w:rFonts w:ascii="Times New Roman" w:eastAsia="仿宋" w:hAnsi="仿宋" w:cs="Times New Roman"/>
                <w:color w:val="000000"/>
                <w:kern w:val="0"/>
                <w:sz w:val="24"/>
              </w:rPr>
              <w:t>整改后效果</w:t>
            </w:r>
            <w:r w:rsidRPr="003A6BE3">
              <w:rPr>
                <w:rFonts w:ascii="Times New Roman" w:eastAsia="仿宋" w:hAnsi="Times New Roman" w:cs="Times New Roman"/>
                <w:color w:val="000000"/>
                <w:kern w:val="0"/>
                <w:sz w:val="24"/>
              </w:rPr>
              <w:t>)</w:t>
            </w: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责任清单</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验收销</w:t>
            </w:r>
            <w:r w:rsidRPr="003A6BE3">
              <w:rPr>
                <w:rFonts w:ascii="Times New Roman" w:eastAsia="仿宋" w:hAnsi="Times New Roman" w:cs="Times New Roman"/>
                <w:color w:val="000000"/>
                <w:kern w:val="0"/>
                <w:sz w:val="24"/>
              </w:rPr>
              <w:t xml:space="preserve"> </w:t>
            </w:r>
            <w:r w:rsidRPr="003A6BE3">
              <w:rPr>
                <w:rFonts w:ascii="Times New Roman" w:eastAsia="仿宋" w:hAnsi="仿宋" w:cs="Times New Roman"/>
                <w:color w:val="000000"/>
                <w:kern w:val="0"/>
                <w:sz w:val="24"/>
              </w:rPr>
              <w:t>号时间</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备注</w:t>
            </w:r>
          </w:p>
        </w:tc>
      </w:tr>
      <w:tr w:rsidR="00C57E05" w:rsidRPr="003A6BE3">
        <w:trPr>
          <w:trHeight w:val="705"/>
        </w:trPr>
        <w:tc>
          <w:tcPr>
            <w:tcW w:w="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责任单位</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整改时限</w:t>
            </w: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widowControl/>
              <w:jc w:val="center"/>
              <w:textAlignment w:val="center"/>
              <w:rPr>
                <w:rFonts w:ascii="Times New Roman" w:eastAsia="仿宋" w:hAnsi="Times New Roman" w:cs="Times New Roman"/>
                <w:color w:val="000000"/>
                <w:kern w:val="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567"/>
        </w:trPr>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C57E05" w:rsidRPr="003A6BE3" w:rsidRDefault="00C57E05">
            <w:pPr>
              <w:spacing w:line="560" w:lineRule="exact"/>
              <w:jc w:val="center"/>
              <w:rPr>
                <w:rFonts w:ascii="Times New Roman" w:eastAsia="仿宋" w:hAnsi="Times New Roman" w:cs="Times New Roman"/>
                <w:color w:val="000000"/>
                <w:sz w:val="24"/>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spacing w:line="560" w:lineRule="exact"/>
              <w:jc w:val="center"/>
              <w:rPr>
                <w:rFonts w:ascii="Times New Roman" w:eastAsia="仿宋" w:hAnsi="Times New Roman" w:cs="Times New Roman"/>
                <w:color w:val="000000"/>
                <w:sz w:val="24"/>
              </w:rPr>
            </w:pPr>
          </w:p>
        </w:tc>
      </w:tr>
      <w:tr w:rsidR="00C57E05" w:rsidRPr="003A6BE3">
        <w:trPr>
          <w:trHeight w:val="705"/>
        </w:trPr>
        <w:tc>
          <w:tcPr>
            <w:tcW w:w="13876" w:type="dxa"/>
            <w:gridSpan w:val="10"/>
            <w:tcBorders>
              <w:top w:val="nil"/>
              <w:left w:val="nil"/>
              <w:bottom w:val="nil"/>
              <w:right w:val="nil"/>
            </w:tcBorders>
            <w:shd w:val="clear" w:color="auto" w:fill="auto"/>
            <w:vAlign w:val="center"/>
          </w:tcPr>
          <w:p w:rsidR="00C57E05" w:rsidRPr="003A6BE3" w:rsidRDefault="00510AE2">
            <w:pPr>
              <w:widowControl/>
              <w:spacing w:line="560" w:lineRule="exact"/>
              <w:jc w:val="left"/>
              <w:textAlignment w:val="center"/>
              <w:rPr>
                <w:rFonts w:ascii="Times New Roman" w:eastAsia="仿宋" w:hAnsi="Times New Roman" w:cs="Times New Roman"/>
                <w:color w:val="000000"/>
                <w:sz w:val="22"/>
                <w:szCs w:val="22"/>
              </w:rPr>
            </w:pPr>
            <w:r w:rsidRPr="003A6BE3">
              <w:rPr>
                <w:rFonts w:ascii="Times New Roman" w:eastAsia="仿宋" w:hAnsi="仿宋" w:cs="Times New Roman"/>
                <w:color w:val="000000"/>
                <w:kern w:val="0"/>
                <w:sz w:val="22"/>
                <w:szCs w:val="22"/>
              </w:rPr>
              <w:t>填表说明：</w:t>
            </w:r>
            <w:r w:rsidRPr="003A6BE3">
              <w:rPr>
                <w:rFonts w:ascii="Times New Roman" w:eastAsia="仿宋" w:hAnsi="Times New Roman" w:cs="Times New Roman"/>
                <w:color w:val="000000"/>
                <w:kern w:val="0"/>
                <w:sz w:val="22"/>
                <w:szCs w:val="22"/>
              </w:rPr>
              <w:t>1.</w:t>
            </w:r>
            <w:r w:rsidRPr="003A6BE3">
              <w:rPr>
                <w:rFonts w:ascii="Times New Roman" w:eastAsia="仿宋" w:hAnsi="仿宋" w:cs="Times New Roman"/>
                <w:color w:val="000000"/>
                <w:kern w:val="0"/>
                <w:sz w:val="22"/>
                <w:szCs w:val="22"/>
              </w:rPr>
              <w:t>问题地点具体到乡镇、行政村、组；</w:t>
            </w:r>
            <w:r w:rsidRPr="003A6BE3">
              <w:rPr>
                <w:rFonts w:ascii="Times New Roman" w:eastAsia="仿宋" w:hAnsi="Times New Roman" w:cs="Times New Roman"/>
                <w:color w:val="000000"/>
                <w:kern w:val="0"/>
                <w:sz w:val="22"/>
                <w:szCs w:val="22"/>
              </w:rPr>
              <w:br/>
              <w:t xml:space="preserve">          2.</w:t>
            </w:r>
            <w:r w:rsidRPr="003A6BE3">
              <w:rPr>
                <w:rFonts w:ascii="Times New Roman" w:eastAsia="仿宋" w:hAnsi="仿宋" w:cs="Times New Roman"/>
                <w:color w:val="000000"/>
                <w:kern w:val="0"/>
                <w:sz w:val="22"/>
                <w:szCs w:val="22"/>
              </w:rPr>
              <w:t>问题类型：垃圾、河塘沟渠、厕所、乱堆乱放和乱搭乱建、保洁长效机制。</w:t>
            </w:r>
          </w:p>
        </w:tc>
      </w:tr>
    </w:tbl>
    <w:p w:rsidR="00C57E05" w:rsidRPr="003A6BE3" w:rsidRDefault="00C57E05">
      <w:pPr>
        <w:spacing w:line="560" w:lineRule="exact"/>
        <w:rPr>
          <w:rFonts w:ascii="Times New Roman" w:eastAsia="黑体" w:hAnsi="Times New Roman" w:cs="Times New Roman"/>
          <w:spacing w:val="-7"/>
          <w:sz w:val="32"/>
          <w:szCs w:val="32"/>
        </w:rPr>
      </w:pPr>
    </w:p>
    <w:p w:rsidR="00C57E05" w:rsidRPr="003A6BE3" w:rsidRDefault="00C57E05">
      <w:pPr>
        <w:spacing w:line="560" w:lineRule="exact"/>
        <w:ind w:firstLineChars="200" w:firstLine="640"/>
        <w:rPr>
          <w:rFonts w:ascii="Times New Roman" w:eastAsia="仿宋" w:hAnsi="Times New Roman" w:cs="Times New Roman"/>
          <w:sz w:val="32"/>
          <w:szCs w:val="32"/>
        </w:rPr>
      </w:pPr>
    </w:p>
    <w:p w:rsidR="00C57E05" w:rsidRPr="003A6BE3" w:rsidRDefault="00C57E05">
      <w:pPr>
        <w:spacing w:line="560" w:lineRule="exact"/>
        <w:ind w:firstLineChars="200" w:firstLine="640"/>
        <w:rPr>
          <w:rFonts w:ascii="Times New Roman" w:eastAsia="仿宋" w:hAnsi="Times New Roman" w:cs="Times New Roman"/>
          <w:sz w:val="32"/>
          <w:szCs w:val="32"/>
        </w:rPr>
        <w:sectPr w:rsidR="00C57E05" w:rsidRPr="003A6BE3">
          <w:footerReference w:type="default" r:id="rId9"/>
          <w:pgSz w:w="17000" w:h="12210"/>
          <w:pgMar w:top="1037" w:right="1305" w:bottom="1752" w:left="1624" w:header="0" w:footer="1520" w:gutter="0"/>
          <w:pgNumType w:fmt="numberInDash"/>
          <w:cols w:space="720"/>
        </w:sectPr>
      </w:pPr>
    </w:p>
    <w:p w:rsidR="00C57E05" w:rsidRPr="003A6BE3" w:rsidRDefault="00510AE2">
      <w:pPr>
        <w:spacing w:line="560" w:lineRule="exact"/>
        <w:rPr>
          <w:rFonts w:ascii="Times New Roman" w:eastAsia="黑体" w:hAnsi="Times New Roman" w:cs="Times New Roman"/>
          <w:spacing w:val="-7"/>
          <w:sz w:val="32"/>
          <w:szCs w:val="32"/>
        </w:rPr>
      </w:pPr>
      <w:r w:rsidRPr="003A6BE3">
        <w:rPr>
          <w:rFonts w:ascii="Times New Roman" w:eastAsia="黑体" w:hAnsi="黑体" w:cs="Times New Roman"/>
          <w:spacing w:val="-7"/>
          <w:sz w:val="32"/>
          <w:szCs w:val="32"/>
        </w:rPr>
        <w:t>附件</w:t>
      </w:r>
      <w:r w:rsidRPr="003A6BE3">
        <w:rPr>
          <w:rFonts w:ascii="Times New Roman" w:eastAsia="黑体" w:hAnsi="Times New Roman" w:cs="Times New Roman"/>
          <w:spacing w:val="-7"/>
          <w:sz w:val="32"/>
          <w:szCs w:val="32"/>
        </w:rPr>
        <w:t>3</w:t>
      </w:r>
    </w:p>
    <w:p w:rsidR="00C57E05" w:rsidRPr="003A6BE3" w:rsidRDefault="00510AE2">
      <w:pPr>
        <w:pStyle w:val="a8"/>
        <w:spacing w:line="560" w:lineRule="exact"/>
        <w:ind w:firstLineChars="200" w:firstLine="880"/>
        <w:jc w:val="center"/>
        <w:rPr>
          <w:rFonts w:eastAsia="方正小标宋_GBK" w:hAnsi="Times New Roman" w:cs="Times New Roman"/>
          <w:bCs/>
          <w:sz w:val="44"/>
          <w:szCs w:val="44"/>
        </w:rPr>
      </w:pPr>
      <w:r w:rsidRPr="003A6BE3">
        <w:rPr>
          <w:rFonts w:eastAsia="方正小标宋_GBK" w:hAnsi="方正小标宋_GBK" w:cs="Times New Roman"/>
          <w:bCs/>
          <w:sz w:val="44"/>
          <w:szCs w:val="44"/>
        </w:rPr>
        <w:t>突出问题排查整治汇总表</w:t>
      </w:r>
    </w:p>
    <w:tbl>
      <w:tblPr>
        <w:tblpPr w:leftFromText="180" w:rightFromText="180" w:vertAnchor="text" w:horzAnchor="page" w:tblpXSpec="center" w:tblpY="782"/>
        <w:tblOverlap w:val="never"/>
        <w:tblW w:w="15758" w:type="dxa"/>
        <w:jc w:val="center"/>
        <w:tblLook w:val="04A0"/>
      </w:tblPr>
      <w:tblGrid>
        <w:gridCol w:w="756"/>
        <w:gridCol w:w="637"/>
        <w:gridCol w:w="876"/>
        <w:gridCol w:w="612"/>
        <w:gridCol w:w="612"/>
        <w:gridCol w:w="612"/>
        <w:gridCol w:w="612"/>
        <w:gridCol w:w="612"/>
        <w:gridCol w:w="613"/>
        <w:gridCol w:w="613"/>
        <w:gridCol w:w="613"/>
        <w:gridCol w:w="613"/>
        <w:gridCol w:w="614"/>
        <w:gridCol w:w="613"/>
        <w:gridCol w:w="614"/>
        <w:gridCol w:w="613"/>
        <w:gridCol w:w="615"/>
        <w:gridCol w:w="613"/>
        <w:gridCol w:w="614"/>
        <w:gridCol w:w="613"/>
        <w:gridCol w:w="562"/>
        <w:gridCol w:w="572"/>
        <w:gridCol w:w="617"/>
        <w:gridCol w:w="528"/>
        <w:gridCol w:w="789"/>
      </w:tblGrid>
      <w:tr w:rsidR="00C57E05" w:rsidRPr="003A6BE3" w:rsidTr="002240E7">
        <w:trPr>
          <w:trHeight w:val="390"/>
          <w:jc w:val="center"/>
        </w:trPr>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序号</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地区</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排查农户数量</w:t>
            </w:r>
          </w:p>
        </w:tc>
        <w:tc>
          <w:tcPr>
            <w:tcW w:w="858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rsidP="002240E7">
            <w:pPr>
              <w:widowControl/>
              <w:ind w:firstLineChars="200" w:firstLine="480"/>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农户庭院屋内问题</w:t>
            </w:r>
          </w:p>
        </w:tc>
        <w:tc>
          <w:tcPr>
            <w:tcW w:w="49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rsidP="002240E7">
            <w:pPr>
              <w:widowControl/>
              <w:ind w:firstLineChars="200" w:firstLine="480"/>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村庄环境问题</w:t>
            </w:r>
          </w:p>
        </w:tc>
      </w:tr>
      <w:tr w:rsidR="00C57E05" w:rsidRPr="003A6BE3" w:rsidTr="002240E7">
        <w:trPr>
          <w:trHeight w:val="405"/>
          <w:jc w:val="center"/>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rsidP="002240E7">
            <w:pPr>
              <w:widowControl/>
              <w:ind w:firstLineChars="200" w:firstLine="480"/>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四净</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方面问题</w:t>
            </w: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rsidP="002240E7">
            <w:pPr>
              <w:widowControl/>
              <w:ind w:firstLineChars="200" w:firstLine="480"/>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两规范</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方面问题</w:t>
            </w:r>
          </w:p>
        </w:tc>
        <w:tc>
          <w:tcPr>
            <w:tcW w:w="1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回头看</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户厕不能使用</w:t>
            </w:r>
          </w:p>
        </w:tc>
        <w:tc>
          <w:tcPr>
            <w:tcW w:w="11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黑臭</w:t>
            </w:r>
          </w:p>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水体</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垃圾</w:t>
            </w:r>
          </w:p>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随处</w:t>
            </w:r>
          </w:p>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堆放</w:t>
            </w:r>
          </w:p>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清理</w:t>
            </w:r>
          </w:p>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不及时</w:t>
            </w:r>
          </w:p>
        </w:tc>
        <w:tc>
          <w:tcPr>
            <w:tcW w:w="13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日常</w:t>
            </w:r>
          </w:p>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清扫</w:t>
            </w:r>
          </w:p>
          <w:p w:rsidR="00C57E05" w:rsidRPr="003A6BE3" w:rsidRDefault="00510AE2">
            <w:pPr>
              <w:widowControl/>
              <w:jc w:val="center"/>
              <w:textAlignment w:val="center"/>
              <w:rPr>
                <w:rFonts w:ascii="Times New Roman" w:eastAsia="仿宋" w:hAnsi="Times New Roman" w:cs="Times New Roman"/>
                <w:color w:val="000000"/>
                <w:kern w:val="0"/>
                <w:sz w:val="24"/>
              </w:rPr>
            </w:pPr>
            <w:r w:rsidRPr="003A6BE3">
              <w:rPr>
                <w:rFonts w:ascii="Times New Roman" w:eastAsia="仿宋" w:hAnsi="仿宋" w:cs="Times New Roman"/>
                <w:color w:val="000000"/>
                <w:kern w:val="0"/>
                <w:sz w:val="24"/>
              </w:rPr>
              <w:t>保洁</w:t>
            </w:r>
          </w:p>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不到位</w:t>
            </w:r>
          </w:p>
        </w:tc>
      </w:tr>
      <w:tr w:rsidR="00C57E05" w:rsidRPr="003A6BE3" w:rsidTr="002240E7">
        <w:trPr>
          <w:trHeight w:val="604"/>
          <w:jc w:val="center"/>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问题总户数</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已完成总整改户数</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院内干净</w:t>
            </w:r>
          </w:p>
        </w:tc>
        <w:tc>
          <w:tcPr>
            <w:tcW w:w="1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室内干净</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厕所干净</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房前屋后干净</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生产生活用具摆放规范</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畜禽养殖管理规范</w:t>
            </w:r>
          </w:p>
        </w:tc>
        <w:tc>
          <w:tcPr>
            <w:tcW w:w="1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1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3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rsidTr="002240E7">
        <w:trPr>
          <w:trHeight w:val="1003"/>
          <w:jc w:val="center"/>
        </w:trPr>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排查</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问题</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已完成</w:t>
            </w:r>
            <w:r w:rsidRPr="003A6BE3">
              <w:rPr>
                <w:rFonts w:ascii="Times New Roman" w:eastAsia="仿宋" w:hAnsi="Times New Roman" w:cs="Times New Roman"/>
                <w:color w:val="000000"/>
                <w:kern w:val="0"/>
                <w:sz w:val="24"/>
              </w:rPr>
              <w:br/>
            </w:r>
            <w:r w:rsidRPr="003A6BE3">
              <w:rPr>
                <w:rFonts w:ascii="Times New Roman" w:eastAsia="仿宋" w:hAnsi="仿宋" w:cs="Times New Roman"/>
                <w:color w:val="000000"/>
                <w:kern w:val="0"/>
                <w:sz w:val="24"/>
              </w:rPr>
              <w:t>整改</w:t>
            </w:r>
          </w:p>
        </w:tc>
      </w:tr>
      <w:tr w:rsidR="00C57E05" w:rsidRPr="003A6BE3" w:rsidTr="002240E7">
        <w:trPr>
          <w:trHeight w:val="390"/>
          <w:jc w:val="center"/>
        </w:trPr>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新潭镇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rsidTr="002240E7">
        <w:trPr>
          <w:trHeight w:val="39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rsidTr="002240E7">
        <w:trPr>
          <w:trHeight w:val="39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2</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rsidTr="002240E7">
        <w:trPr>
          <w:trHeight w:val="39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rsidTr="002240E7">
        <w:trPr>
          <w:trHeight w:val="405"/>
          <w:jc w:val="center"/>
        </w:trPr>
        <w:tc>
          <w:tcPr>
            <w:tcW w:w="15758" w:type="dxa"/>
            <w:gridSpan w:val="25"/>
            <w:tcBorders>
              <w:top w:val="nil"/>
              <w:left w:val="nil"/>
              <w:bottom w:val="nil"/>
              <w:right w:val="nil"/>
            </w:tcBorders>
            <w:shd w:val="clear" w:color="auto" w:fill="auto"/>
            <w:vAlign w:val="center"/>
          </w:tcPr>
          <w:p w:rsidR="00C57E05" w:rsidRPr="003A6BE3" w:rsidRDefault="00510AE2">
            <w:pPr>
              <w:widowControl/>
              <w:jc w:val="left"/>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备注</w:t>
            </w:r>
            <w:r w:rsidRPr="003A6BE3">
              <w:rPr>
                <w:rFonts w:ascii="Times New Roman" w:eastAsia="仿宋" w:hAnsi="Times New Roman" w:cs="Times New Roman"/>
                <w:color w:val="000000"/>
                <w:kern w:val="0"/>
                <w:sz w:val="24"/>
              </w:rPr>
              <w:t>:1.</w:t>
            </w:r>
            <w:r w:rsidRPr="003A6BE3">
              <w:rPr>
                <w:rFonts w:ascii="Times New Roman" w:eastAsia="仿宋" w:hAnsi="仿宋" w:cs="Times New Roman"/>
                <w:color w:val="000000"/>
                <w:kern w:val="0"/>
                <w:sz w:val="24"/>
              </w:rPr>
              <w:t>农户庭院屋内问题，重点排查重点对象中的四类农户和重点群体。</w:t>
            </w:r>
            <w:r w:rsidRPr="003A6BE3">
              <w:rPr>
                <w:rFonts w:ascii="Times New Roman" w:eastAsia="仿宋" w:hAnsi="Times New Roman" w:cs="Times New Roman"/>
                <w:color w:val="000000"/>
                <w:kern w:val="0"/>
                <w:sz w:val="24"/>
              </w:rPr>
              <w:br/>
              <w:t xml:space="preserve">     2.</w:t>
            </w:r>
            <w:r w:rsidRPr="003A6BE3">
              <w:rPr>
                <w:rFonts w:ascii="Times New Roman" w:eastAsia="仿宋" w:hAnsi="仿宋" w:cs="Times New Roman"/>
                <w:color w:val="000000"/>
                <w:kern w:val="0"/>
                <w:sz w:val="24"/>
              </w:rPr>
              <w:t>表格数据均填报行动开展以后的累计数。</w:t>
            </w:r>
          </w:p>
        </w:tc>
      </w:tr>
    </w:tbl>
    <w:p w:rsidR="00C57E05" w:rsidRPr="003A6BE3" w:rsidRDefault="00510AE2">
      <w:pPr>
        <w:pStyle w:val="a8"/>
        <w:spacing w:line="560" w:lineRule="exact"/>
        <w:ind w:firstLineChars="200" w:firstLine="643"/>
        <w:jc w:val="right"/>
        <w:rPr>
          <w:rFonts w:eastAsia="方正小标宋_GBK" w:hAnsi="Times New Roman" w:cs="Times New Roman"/>
          <w:bCs/>
          <w:sz w:val="44"/>
          <w:szCs w:val="44"/>
        </w:rPr>
      </w:pPr>
      <w:r w:rsidRPr="003A6BE3">
        <w:rPr>
          <w:rFonts w:eastAsia="仿宋" w:hAnsi="仿宋" w:cs="Times New Roman"/>
          <w:b/>
          <w:bCs/>
          <w:color w:val="000000" w:themeColor="text1"/>
          <w:kern w:val="0"/>
          <w:sz w:val="32"/>
          <w:szCs w:val="32"/>
        </w:rPr>
        <w:t>单位：户、处、个</w:t>
      </w:r>
    </w:p>
    <w:p w:rsidR="00C57E05" w:rsidRPr="003A6BE3" w:rsidRDefault="00C57E05">
      <w:pPr>
        <w:pStyle w:val="a7"/>
        <w:rPr>
          <w:rFonts w:ascii="Times New Roman" w:hAnsi="Times New Roman" w:cs="Times New Roman"/>
        </w:rPr>
      </w:pPr>
    </w:p>
    <w:p w:rsidR="00C57E05" w:rsidRPr="003A6BE3" w:rsidRDefault="00510AE2">
      <w:pPr>
        <w:spacing w:line="560" w:lineRule="exact"/>
        <w:rPr>
          <w:rFonts w:ascii="Times New Roman" w:eastAsia="仿宋" w:hAnsi="Times New Roman" w:cs="Times New Roman"/>
          <w:snapToGrid w:val="0"/>
          <w:color w:val="000000" w:themeColor="text1"/>
          <w:kern w:val="0"/>
          <w:sz w:val="32"/>
          <w:szCs w:val="32"/>
        </w:rPr>
      </w:pPr>
      <w:r w:rsidRPr="003A6BE3">
        <w:rPr>
          <w:rFonts w:ascii="Times New Roman" w:eastAsia="黑体" w:hAnsi="黑体" w:cs="Times New Roman"/>
          <w:spacing w:val="-7"/>
          <w:sz w:val="32"/>
          <w:szCs w:val="32"/>
        </w:rPr>
        <w:t>附件</w:t>
      </w:r>
      <w:r w:rsidRPr="003A6BE3">
        <w:rPr>
          <w:rFonts w:ascii="Times New Roman" w:eastAsia="黑体" w:hAnsi="Times New Roman" w:cs="Times New Roman"/>
          <w:spacing w:val="-7"/>
          <w:sz w:val="32"/>
          <w:szCs w:val="32"/>
        </w:rPr>
        <w:t>4</w:t>
      </w:r>
    </w:p>
    <w:p w:rsidR="00C57E05" w:rsidRPr="003A6BE3" w:rsidRDefault="00510AE2">
      <w:pPr>
        <w:spacing w:line="560" w:lineRule="exact"/>
        <w:jc w:val="center"/>
        <w:rPr>
          <w:rFonts w:ascii="Times New Roman" w:eastAsia="方正小标宋_GBK" w:hAnsi="Times New Roman" w:cs="Times New Roman"/>
          <w:bCs/>
          <w:sz w:val="44"/>
          <w:szCs w:val="44"/>
        </w:rPr>
      </w:pPr>
      <w:r w:rsidRPr="003A6BE3">
        <w:rPr>
          <w:rFonts w:ascii="Times New Roman" w:eastAsia="方正小标宋_GBK" w:hAnsi="方正小标宋_GBK" w:cs="Times New Roman"/>
          <w:bCs/>
          <w:sz w:val="44"/>
          <w:szCs w:val="44"/>
        </w:rPr>
        <w:t>专项行动开展情况汇总表</w:t>
      </w:r>
    </w:p>
    <w:p w:rsidR="00C57E05" w:rsidRPr="003A6BE3" w:rsidRDefault="00C57E05">
      <w:pPr>
        <w:pStyle w:val="a7"/>
        <w:rPr>
          <w:rFonts w:ascii="Times New Roman" w:hAnsi="Times New Roman" w:cs="Times New Roman"/>
        </w:rPr>
      </w:pPr>
    </w:p>
    <w:tbl>
      <w:tblPr>
        <w:tblW w:w="15615" w:type="dxa"/>
        <w:jc w:val="center"/>
        <w:tblLayout w:type="fixed"/>
        <w:tblLook w:val="04A0"/>
      </w:tblPr>
      <w:tblGrid>
        <w:gridCol w:w="1080"/>
        <w:gridCol w:w="1335"/>
        <w:gridCol w:w="1725"/>
        <w:gridCol w:w="1965"/>
        <w:gridCol w:w="1950"/>
        <w:gridCol w:w="1650"/>
        <w:gridCol w:w="1500"/>
        <w:gridCol w:w="1815"/>
        <w:gridCol w:w="2595"/>
      </w:tblGrid>
      <w:tr w:rsidR="00C57E05" w:rsidRPr="003A6BE3">
        <w:trPr>
          <w:trHeight w:val="78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地区</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入户宣传庭院整治（户）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入户宣传改善卫生习惯（户）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制定村规民约行政村数（个）</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评选</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美丽庭院</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等（户）</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评选</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文明户</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（户）</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推广积分制行政村数（个）</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制定</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三级干部包保服务</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的户数（户）</w:t>
            </w:r>
          </w:p>
        </w:tc>
      </w:tr>
      <w:tr w:rsidR="00C57E05" w:rsidRPr="003A6BE3">
        <w:trPr>
          <w:trHeight w:val="500"/>
          <w:jc w:val="center"/>
        </w:trPr>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新潭镇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5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5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widowControl/>
              <w:jc w:val="center"/>
              <w:textAlignment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5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sz w:val="24"/>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5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sz w:val="24"/>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510AE2">
            <w:pPr>
              <w:jc w:val="center"/>
              <w:rPr>
                <w:rFonts w:ascii="Times New Roman" w:eastAsia="仿宋" w:hAnsi="Times New Roman" w:cs="Times New Roman"/>
                <w:color w:val="000000"/>
                <w:sz w:val="24"/>
              </w:rPr>
            </w:pP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5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E05" w:rsidRPr="003A6BE3" w:rsidRDefault="00C57E05">
            <w:pPr>
              <w:jc w:val="center"/>
              <w:rPr>
                <w:rFonts w:ascii="Times New Roman" w:eastAsia="仿宋" w:hAnsi="Times New Roman" w:cs="Times New Roman"/>
                <w:color w:val="000000"/>
                <w:sz w:val="24"/>
              </w:rPr>
            </w:pPr>
          </w:p>
        </w:tc>
      </w:tr>
      <w:tr w:rsidR="00C57E05" w:rsidRPr="003A6BE3">
        <w:trPr>
          <w:trHeight w:val="720"/>
          <w:jc w:val="center"/>
        </w:trPr>
        <w:tc>
          <w:tcPr>
            <w:tcW w:w="15615" w:type="dxa"/>
            <w:gridSpan w:val="9"/>
            <w:tcBorders>
              <w:top w:val="nil"/>
              <w:left w:val="nil"/>
              <w:bottom w:val="nil"/>
              <w:right w:val="nil"/>
            </w:tcBorders>
            <w:shd w:val="clear" w:color="auto" w:fill="auto"/>
            <w:vAlign w:val="center"/>
          </w:tcPr>
          <w:p w:rsidR="00C57E05" w:rsidRPr="003A6BE3" w:rsidRDefault="00510AE2">
            <w:pPr>
              <w:widowControl/>
              <w:jc w:val="left"/>
              <w:textAlignment w:val="center"/>
              <w:rPr>
                <w:rFonts w:ascii="Times New Roman" w:eastAsia="仿宋" w:hAnsi="Times New Roman" w:cs="Times New Roman"/>
                <w:color w:val="000000"/>
                <w:sz w:val="24"/>
              </w:rPr>
            </w:pPr>
            <w:r w:rsidRPr="003A6BE3">
              <w:rPr>
                <w:rFonts w:ascii="Times New Roman" w:eastAsia="仿宋" w:hAnsi="仿宋" w:cs="Times New Roman"/>
                <w:color w:val="000000"/>
                <w:kern w:val="0"/>
                <w:sz w:val="24"/>
              </w:rPr>
              <w:t>备注：</w:t>
            </w:r>
            <w:r w:rsidRPr="003A6BE3">
              <w:rPr>
                <w:rFonts w:ascii="Times New Roman" w:eastAsia="仿宋" w:hAnsi="Times New Roman" w:cs="Times New Roman"/>
                <w:color w:val="000000"/>
                <w:kern w:val="0"/>
                <w:sz w:val="24"/>
              </w:rPr>
              <w:t>1.</w:t>
            </w:r>
            <w:r w:rsidRPr="003A6BE3">
              <w:rPr>
                <w:rFonts w:ascii="Times New Roman" w:eastAsia="仿宋" w:hAnsi="仿宋" w:cs="Times New Roman"/>
                <w:color w:val="000000"/>
                <w:kern w:val="0"/>
                <w:sz w:val="24"/>
              </w:rPr>
              <w:t>推广积分制、开展</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美丽庭院</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文明户</w:t>
            </w:r>
            <w:r w:rsidRPr="003A6BE3">
              <w:rPr>
                <w:rFonts w:ascii="Times New Roman" w:eastAsia="仿宋" w:hAnsi="Times New Roman" w:cs="Times New Roman"/>
                <w:color w:val="000000"/>
                <w:kern w:val="0"/>
                <w:sz w:val="24"/>
              </w:rPr>
              <w:t>”</w:t>
            </w:r>
            <w:r w:rsidRPr="003A6BE3">
              <w:rPr>
                <w:rFonts w:ascii="Times New Roman" w:eastAsia="仿宋" w:hAnsi="仿宋" w:cs="Times New Roman"/>
                <w:color w:val="000000"/>
                <w:kern w:val="0"/>
                <w:sz w:val="24"/>
              </w:rPr>
              <w:t>创建活动开展情况，按照实际填报，如无，填</w:t>
            </w:r>
            <w:r w:rsidRPr="003A6BE3">
              <w:rPr>
                <w:rFonts w:ascii="Times New Roman" w:eastAsia="仿宋" w:hAnsi="Times New Roman" w:cs="Times New Roman"/>
                <w:color w:val="000000"/>
                <w:kern w:val="0"/>
                <w:sz w:val="24"/>
              </w:rPr>
              <w:t>0</w:t>
            </w:r>
            <w:r w:rsidRPr="003A6BE3">
              <w:rPr>
                <w:rFonts w:ascii="Times New Roman" w:eastAsia="仿宋" w:hAnsi="仿宋" w:cs="Times New Roman"/>
                <w:color w:val="000000"/>
                <w:kern w:val="0"/>
                <w:sz w:val="24"/>
              </w:rPr>
              <w:t>；</w:t>
            </w:r>
            <w:r w:rsidRPr="003A6BE3">
              <w:rPr>
                <w:rFonts w:ascii="Times New Roman" w:eastAsia="仿宋" w:hAnsi="Times New Roman" w:cs="Times New Roman"/>
                <w:color w:val="000000"/>
                <w:kern w:val="0"/>
                <w:sz w:val="24"/>
              </w:rPr>
              <w:br/>
              <w:t xml:space="preserve">      2.</w:t>
            </w:r>
            <w:r w:rsidRPr="003A6BE3">
              <w:rPr>
                <w:rFonts w:ascii="Times New Roman" w:eastAsia="仿宋" w:hAnsi="仿宋" w:cs="Times New Roman"/>
                <w:color w:val="000000"/>
                <w:kern w:val="0"/>
                <w:sz w:val="24"/>
              </w:rPr>
              <w:t>表格数据均填报行动开展以后的累计数。</w:t>
            </w:r>
          </w:p>
        </w:tc>
      </w:tr>
    </w:tbl>
    <w:p w:rsidR="00C57E05" w:rsidRPr="003A6BE3" w:rsidRDefault="00C57E05">
      <w:pPr>
        <w:pStyle w:val="a8"/>
        <w:spacing w:line="560" w:lineRule="exact"/>
        <w:ind w:firstLineChars="200" w:firstLine="640"/>
        <w:rPr>
          <w:rFonts w:eastAsia="仿宋" w:hAnsi="Times New Roman" w:cs="Times New Roman"/>
          <w:color w:val="000000" w:themeColor="text1"/>
          <w:kern w:val="0"/>
          <w:sz w:val="32"/>
          <w:szCs w:val="32"/>
        </w:rPr>
      </w:pPr>
    </w:p>
    <w:p w:rsidR="00C57E05" w:rsidRPr="003A6BE3" w:rsidRDefault="00C57E05">
      <w:pPr>
        <w:pStyle w:val="a7"/>
        <w:spacing w:line="560" w:lineRule="exact"/>
        <w:ind w:firstLineChars="200" w:firstLine="643"/>
        <w:rPr>
          <w:rFonts w:ascii="Times New Roman" w:eastAsia="仿宋" w:hAnsi="Times New Roman" w:cs="Times New Roman"/>
          <w:sz w:val="32"/>
          <w:szCs w:val="32"/>
        </w:rPr>
      </w:pPr>
    </w:p>
    <w:p w:rsidR="00C57E05" w:rsidRPr="003A6BE3" w:rsidRDefault="00C57E05">
      <w:pPr>
        <w:widowControl/>
        <w:spacing w:line="560" w:lineRule="exact"/>
        <w:ind w:firstLineChars="200" w:firstLine="640"/>
        <w:jc w:val="left"/>
        <w:rPr>
          <w:rFonts w:ascii="Times New Roman" w:eastAsia="仿宋" w:hAnsi="Times New Roman" w:cs="Times New Roman"/>
          <w:color w:val="000000"/>
          <w:kern w:val="0"/>
          <w:sz w:val="32"/>
          <w:szCs w:val="32"/>
        </w:rPr>
      </w:pPr>
    </w:p>
    <w:p w:rsidR="00C57E05" w:rsidRPr="003A6BE3" w:rsidRDefault="00C57E05">
      <w:pPr>
        <w:pStyle w:val="a7"/>
        <w:spacing w:line="560" w:lineRule="exact"/>
        <w:ind w:firstLineChars="200" w:firstLine="643"/>
        <w:rPr>
          <w:rFonts w:ascii="Times New Roman" w:eastAsia="仿宋" w:hAnsi="Times New Roman" w:cs="Times New Roman"/>
          <w:sz w:val="32"/>
          <w:szCs w:val="32"/>
        </w:rPr>
      </w:pPr>
    </w:p>
    <w:p w:rsidR="00C57E05" w:rsidRPr="003A6BE3" w:rsidRDefault="00C57E05">
      <w:pPr>
        <w:pStyle w:val="a7"/>
        <w:spacing w:line="560" w:lineRule="exact"/>
        <w:ind w:firstLineChars="200" w:firstLine="643"/>
        <w:rPr>
          <w:rFonts w:ascii="Times New Roman" w:eastAsia="仿宋" w:hAnsi="Times New Roman" w:cs="Times New Roman"/>
          <w:sz w:val="32"/>
          <w:szCs w:val="32"/>
        </w:rPr>
        <w:sectPr w:rsidR="00C57E05" w:rsidRPr="003A6BE3">
          <w:pgSz w:w="16838" w:h="11906" w:orient="landscape"/>
          <w:pgMar w:top="1800" w:right="1440" w:bottom="1800" w:left="1440" w:header="851" w:footer="992" w:gutter="0"/>
          <w:pgNumType w:fmt="numberInDash"/>
          <w:cols w:space="425"/>
          <w:docGrid w:type="lines" w:linePitch="312"/>
        </w:sectPr>
      </w:pPr>
    </w:p>
    <w:p w:rsidR="00C57E05" w:rsidRPr="003A6BE3" w:rsidRDefault="00510AE2">
      <w:pPr>
        <w:spacing w:line="560" w:lineRule="exact"/>
        <w:rPr>
          <w:rFonts w:ascii="Times New Roman" w:eastAsia="黑体" w:hAnsi="Times New Roman" w:cs="Times New Roman"/>
          <w:spacing w:val="-7"/>
          <w:sz w:val="32"/>
          <w:szCs w:val="32"/>
        </w:rPr>
      </w:pPr>
      <w:r w:rsidRPr="003A6BE3">
        <w:rPr>
          <w:rFonts w:ascii="Times New Roman" w:eastAsia="黑体" w:hAnsi="黑体" w:cs="Times New Roman"/>
          <w:spacing w:val="-7"/>
          <w:sz w:val="32"/>
          <w:szCs w:val="32"/>
        </w:rPr>
        <w:t>附件</w:t>
      </w:r>
      <w:r w:rsidRPr="003A6BE3">
        <w:rPr>
          <w:rFonts w:ascii="Times New Roman" w:eastAsia="黑体" w:hAnsi="Times New Roman" w:cs="Times New Roman"/>
          <w:spacing w:val="-7"/>
          <w:sz w:val="32"/>
          <w:szCs w:val="32"/>
        </w:rPr>
        <w:t>5</w:t>
      </w:r>
    </w:p>
    <w:p w:rsidR="00C57E05" w:rsidRPr="003A6BE3" w:rsidRDefault="00C57E05">
      <w:pPr>
        <w:spacing w:line="560" w:lineRule="exact"/>
        <w:rPr>
          <w:rFonts w:ascii="Times New Roman" w:eastAsia="黑体" w:hAnsi="Times New Roman" w:cs="Times New Roman"/>
          <w:spacing w:val="-7"/>
          <w:sz w:val="32"/>
          <w:szCs w:val="32"/>
        </w:rPr>
      </w:pPr>
    </w:p>
    <w:p w:rsidR="00C57E05" w:rsidRPr="003A6BE3" w:rsidRDefault="00510AE2">
      <w:pPr>
        <w:pStyle w:val="a7"/>
        <w:spacing w:line="560" w:lineRule="exact"/>
        <w:rPr>
          <w:rFonts w:ascii="Times New Roman" w:eastAsia="方正小标宋_GBK" w:hAnsi="Times New Roman" w:cs="Times New Roman"/>
          <w:b w:val="0"/>
          <w:color w:val="000000"/>
          <w:kern w:val="0"/>
          <w:sz w:val="44"/>
          <w:szCs w:val="44"/>
        </w:rPr>
      </w:pPr>
      <w:r w:rsidRPr="003A6BE3">
        <w:rPr>
          <w:rFonts w:ascii="Times New Roman" w:eastAsia="方正小标宋_GBK" w:hAnsi="方正小标宋_GBK" w:cs="Times New Roman"/>
          <w:b w:val="0"/>
          <w:color w:val="000000"/>
          <w:kern w:val="0"/>
          <w:sz w:val="44"/>
          <w:szCs w:val="44"/>
        </w:rPr>
        <w:t>农村人居环境专项整治改善明白纸</w:t>
      </w:r>
      <w:r w:rsidRPr="003A6BE3">
        <w:rPr>
          <w:rFonts w:ascii="Times New Roman" w:eastAsia="方正小标宋_GBK" w:hAnsi="Times New Roman" w:cs="Times New Roman"/>
          <w:b w:val="0"/>
          <w:color w:val="000000"/>
          <w:kern w:val="0"/>
          <w:sz w:val="44"/>
          <w:szCs w:val="44"/>
        </w:rPr>
        <w:t>(</w:t>
      </w:r>
      <w:r w:rsidRPr="003A6BE3">
        <w:rPr>
          <w:rFonts w:ascii="Times New Roman" w:eastAsia="方正小标宋_GBK" w:hAnsi="方正小标宋_GBK" w:cs="Times New Roman"/>
          <w:b w:val="0"/>
          <w:color w:val="000000"/>
          <w:kern w:val="0"/>
          <w:sz w:val="44"/>
          <w:szCs w:val="44"/>
        </w:rPr>
        <w:t>参考</w:t>
      </w:r>
      <w:r w:rsidRPr="003A6BE3">
        <w:rPr>
          <w:rFonts w:ascii="Times New Roman" w:eastAsia="方正小标宋_GBK" w:hAnsi="Times New Roman" w:cs="Times New Roman"/>
          <w:b w:val="0"/>
          <w:color w:val="000000"/>
          <w:kern w:val="0"/>
          <w:sz w:val="44"/>
          <w:szCs w:val="44"/>
        </w:rPr>
        <w:t>)</w:t>
      </w:r>
    </w:p>
    <w:p w:rsidR="00C57E05" w:rsidRPr="003A6BE3" w:rsidRDefault="00C57E05">
      <w:pPr>
        <w:pStyle w:val="a7"/>
        <w:spacing w:line="560" w:lineRule="exact"/>
        <w:rPr>
          <w:rFonts w:ascii="Times New Roman" w:eastAsia="方正小标宋_GBK" w:hAnsi="Times New Roman" w:cs="Times New Roman"/>
          <w:b w:val="0"/>
          <w:color w:val="000000"/>
          <w:kern w:val="0"/>
          <w:sz w:val="44"/>
          <w:szCs w:val="44"/>
        </w:rPr>
      </w:pPr>
    </w:p>
    <w:p w:rsidR="00C57E05" w:rsidRPr="003A6BE3" w:rsidRDefault="00510AE2">
      <w:pPr>
        <w:pStyle w:val="a7"/>
        <w:spacing w:line="560" w:lineRule="exact"/>
        <w:ind w:firstLineChars="200" w:firstLine="640"/>
        <w:jc w:val="both"/>
        <w:rPr>
          <w:rFonts w:ascii="Times New Roman" w:eastAsia="黑体" w:hAnsi="Times New Roman" w:cs="Times New Roman"/>
          <w:b w:val="0"/>
          <w:color w:val="000000"/>
          <w:kern w:val="0"/>
          <w:sz w:val="32"/>
          <w:szCs w:val="32"/>
        </w:rPr>
      </w:pPr>
      <w:r w:rsidRPr="003A6BE3">
        <w:rPr>
          <w:rFonts w:ascii="Times New Roman" w:eastAsia="黑体" w:hAnsi="黑体" w:cs="Times New Roman"/>
          <w:b w:val="0"/>
          <w:color w:val="000000"/>
          <w:kern w:val="0"/>
          <w:sz w:val="32"/>
          <w:szCs w:val="32"/>
        </w:rPr>
        <w:t>一、安徽省清洁村庄标准</w:t>
      </w:r>
      <w:r w:rsidRPr="003A6BE3">
        <w:rPr>
          <w:rFonts w:ascii="Times New Roman" w:eastAsia="黑体" w:hAnsi="Times New Roman" w:cs="Times New Roman"/>
          <w:b w:val="0"/>
          <w:color w:val="000000"/>
          <w:kern w:val="0"/>
          <w:sz w:val="32"/>
          <w:szCs w:val="32"/>
        </w:rPr>
        <w:t>(</w:t>
      </w:r>
      <w:r w:rsidRPr="003A6BE3">
        <w:rPr>
          <w:rFonts w:ascii="Times New Roman" w:eastAsia="黑体" w:hAnsi="黑体" w:cs="Times New Roman"/>
          <w:b w:val="0"/>
          <w:color w:val="000000"/>
          <w:kern w:val="0"/>
          <w:sz w:val="32"/>
          <w:szCs w:val="32"/>
        </w:rPr>
        <w:t>试行</w:t>
      </w:r>
      <w:r w:rsidRPr="003A6BE3">
        <w:rPr>
          <w:rFonts w:ascii="Times New Roman" w:eastAsia="黑体" w:hAnsi="Times New Roman" w:cs="Times New Roman"/>
          <w:b w:val="0"/>
          <w:color w:val="000000"/>
          <w:kern w:val="0"/>
          <w:sz w:val="32"/>
          <w:szCs w:val="32"/>
        </w:rPr>
        <w:t>)</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1.</w:t>
      </w:r>
      <w:r w:rsidRPr="003A6BE3">
        <w:rPr>
          <w:rFonts w:ascii="Times New Roman" w:eastAsia="仿宋" w:hAnsi="仿宋" w:cs="Times New Roman"/>
          <w:b w:val="0"/>
          <w:color w:val="000000"/>
          <w:kern w:val="0"/>
          <w:sz w:val="32"/>
          <w:szCs w:val="32"/>
        </w:rPr>
        <w:t>村民积极参与村庄清洁行动，逐步形成自觉爱护村庄环境的良好风尚。</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2.</w:t>
      </w:r>
      <w:r w:rsidRPr="003A6BE3">
        <w:rPr>
          <w:rFonts w:ascii="Times New Roman" w:eastAsia="仿宋" w:hAnsi="仿宋" w:cs="Times New Roman"/>
          <w:b w:val="0"/>
          <w:color w:val="000000"/>
          <w:kern w:val="0"/>
          <w:sz w:val="32"/>
          <w:szCs w:val="32"/>
        </w:rPr>
        <w:t>村内生产生活资料堆放整齐有序。</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3.</w:t>
      </w:r>
      <w:r w:rsidRPr="003A6BE3">
        <w:rPr>
          <w:rFonts w:ascii="Times New Roman" w:eastAsia="仿宋" w:hAnsi="仿宋" w:cs="Times New Roman"/>
          <w:b w:val="0"/>
          <w:color w:val="000000"/>
          <w:kern w:val="0"/>
          <w:sz w:val="32"/>
          <w:szCs w:val="32"/>
        </w:rPr>
        <w:t>村内无乱搭乱建现象。</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4.</w:t>
      </w:r>
      <w:r w:rsidRPr="003A6BE3">
        <w:rPr>
          <w:rFonts w:ascii="Times New Roman" w:eastAsia="仿宋" w:hAnsi="仿宋" w:cs="Times New Roman"/>
          <w:b w:val="0"/>
          <w:color w:val="000000"/>
          <w:kern w:val="0"/>
          <w:sz w:val="32"/>
          <w:szCs w:val="32"/>
        </w:rPr>
        <w:t>村内无生活和建筑垃圾积存。</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5.</w:t>
      </w:r>
      <w:r w:rsidRPr="003A6BE3">
        <w:rPr>
          <w:rFonts w:ascii="Times New Roman" w:eastAsia="仿宋" w:hAnsi="仿宋" w:cs="Times New Roman"/>
          <w:b w:val="0"/>
          <w:color w:val="000000"/>
          <w:kern w:val="0"/>
          <w:sz w:val="32"/>
          <w:szCs w:val="32"/>
        </w:rPr>
        <w:t>村内无臭水坑，无污水横流现象，河塘沟渠无漂浮物、淤积物，水体干净。</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6.</w:t>
      </w:r>
      <w:r w:rsidRPr="003A6BE3">
        <w:rPr>
          <w:rFonts w:ascii="Times New Roman" w:eastAsia="仿宋" w:hAnsi="仿宋" w:cs="Times New Roman"/>
          <w:b w:val="0"/>
          <w:color w:val="000000"/>
          <w:kern w:val="0"/>
          <w:sz w:val="32"/>
          <w:szCs w:val="32"/>
        </w:rPr>
        <w:t>村内无病死畜禽尸体、农业投入品包装物、废旧农膜和农作物秸秆等随意丢弃现象。</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7.</w:t>
      </w:r>
      <w:r w:rsidRPr="003A6BE3">
        <w:rPr>
          <w:rFonts w:ascii="Times New Roman" w:eastAsia="仿宋" w:hAnsi="仿宋" w:cs="Times New Roman"/>
          <w:b w:val="0"/>
          <w:color w:val="000000"/>
          <w:kern w:val="0"/>
          <w:sz w:val="32"/>
          <w:szCs w:val="32"/>
        </w:rPr>
        <w:t>畜禽散养得到有效管控。</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8.</w:t>
      </w:r>
      <w:r w:rsidRPr="003A6BE3">
        <w:rPr>
          <w:rFonts w:ascii="Times New Roman" w:eastAsia="仿宋" w:hAnsi="仿宋" w:cs="Times New Roman"/>
          <w:b w:val="0"/>
          <w:color w:val="000000"/>
          <w:kern w:val="0"/>
          <w:sz w:val="32"/>
          <w:szCs w:val="32"/>
        </w:rPr>
        <w:t>废弃畜禽圈舍、废弃</w:t>
      </w:r>
      <w:r w:rsidR="002240E7" w:rsidRPr="003A6BE3">
        <w:rPr>
          <w:rFonts w:ascii="Times New Roman" w:eastAsia="仿宋" w:hAnsi="仿宋" w:cs="Times New Roman"/>
          <w:b w:val="0"/>
          <w:color w:val="000000"/>
          <w:kern w:val="0"/>
          <w:sz w:val="32"/>
          <w:szCs w:val="32"/>
        </w:rPr>
        <w:t>旱厕</w:t>
      </w:r>
      <w:r w:rsidRPr="003A6BE3">
        <w:rPr>
          <w:rFonts w:ascii="Times New Roman" w:eastAsia="仿宋" w:hAnsi="仿宋" w:cs="Times New Roman"/>
          <w:b w:val="0"/>
          <w:color w:val="000000"/>
          <w:kern w:val="0"/>
          <w:sz w:val="32"/>
          <w:szCs w:val="32"/>
        </w:rPr>
        <w:t>和确无保留价值的残垣断壁得到清理。</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9.</w:t>
      </w:r>
      <w:r w:rsidRPr="003A6BE3">
        <w:rPr>
          <w:rFonts w:ascii="Times New Roman" w:eastAsia="仿宋" w:hAnsi="仿宋" w:cs="Times New Roman"/>
          <w:b w:val="0"/>
          <w:color w:val="000000"/>
          <w:kern w:val="0"/>
          <w:sz w:val="32"/>
          <w:szCs w:val="32"/>
        </w:rPr>
        <w:t>村内无破损或废弃的广告牌，墙面、地面、电线杆、路灯等无乱涂乱画和无序张贴现象。</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10.</w:t>
      </w:r>
      <w:r w:rsidRPr="003A6BE3">
        <w:rPr>
          <w:rFonts w:ascii="Times New Roman" w:eastAsia="仿宋" w:hAnsi="仿宋" w:cs="Times New Roman"/>
          <w:b w:val="0"/>
          <w:color w:val="000000"/>
          <w:kern w:val="0"/>
          <w:sz w:val="32"/>
          <w:szCs w:val="32"/>
        </w:rPr>
        <w:t>村民房前屋后、庭院内外干净整洁。</w:t>
      </w:r>
    </w:p>
    <w:p w:rsidR="00C57E05" w:rsidRPr="003A6BE3" w:rsidRDefault="00510AE2">
      <w:pPr>
        <w:pStyle w:val="a7"/>
        <w:spacing w:line="560" w:lineRule="exact"/>
        <w:ind w:firstLineChars="200" w:firstLine="640"/>
        <w:jc w:val="both"/>
        <w:rPr>
          <w:rFonts w:ascii="Times New Roman" w:eastAsia="黑体" w:hAnsi="Times New Roman" w:cs="Times New Roman"/>
          <w:b w:val="0"/>
          <w:color w:val="000000"/>
          <w:kern w:val="0"/>
          <w:sz w:val="32"/>
          <w:szCs w:val="32"/>
        </w:rPr>
      </w:pPr>
      <w:r w:rsidRPr="003A6BE3">
        <w:rPr>
          <w:rFonts w:ascii="Times New Roman" w:eastAsia="黑体" w:hAnsi="黑体" w:cs="Times New Roman"/>
          <w:b w:val="0"/>
          <w:color w:val="000000"/>
          <w:kern w:val="0"/>
          <w:sz w:val="32"/>
          <w:szCs w:val="32"/>
        </w:rPr>
        <w:t>二、农户庭院</w:t>
      </w:r>
      <w:r w:rsidRPr="003A6BE3">
        <w:rPr>
          <w:rFonts w:ascii="Times New Roman" w:eastAsia="黑体" w:hAnsi="Times New Roman" w:cs="Times New Roman"/>
          <w:b w:val="0"/>
          <w:color w:val="000000"/>
          <w:kern w:val="0"/>
          <w:sz w:val="32"/>
          <w:szCs w:val="32"/>
        </w:rPr>
        <w:t>“</w:t>
      </w:r>
      <w:r w:rsidRPr="003A6BE3">
        <w:rPr>
          <w:rFonts w:ascii="Times New Roman" w:eastAsia="黑体" w:hAnsi="黑体" w:cs="Times New Roman"/>
          <w:b w:val="0"/>
          <w:color w:val="000000"/>
          <w:kern w:val="0"/>
          <w:sz w:val="32"/>
          <w:szCs w:val="32"/>
        </w:rPr>
        <w:t>四净两规范</w:t>
      </w:r>
      <w:r w:rsidRPr="003A6BE3">
        <w:rPr>
          <w:rFonts w:ascii="Times New Roman" w:eastAsia="黑体" w:hAnsi="Times New Roman" w:cs="Times New Roman"/>
          <w:b w:val="0"/>
          <w:color w:val="000000"/>
          <w:kern w:val="0"/>
          <w:sz w:val="32"/>
          <w:szCs w:val="32"/>
        </w:rPr>
        <w:t>”</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1.“</w:t>
      </w:r>
      <w:r w:rsidRPr="003A6BE3">
        <w:rPr>
          <w:rFonts w:ascii="Times New Roman" w:eastAsia="仿宋" w:hAnsi="仿宋" w:cs="Times New Roman"/>
          <w:b w:val="0"/>
          <w:color w:val="000000"/>
          <w:kern w:val="0"/>
          <w:sz w:val="32"/>
          <w:szCs w:val="32"/>
        </w:rPr>
        <w:t>四净</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院内地面干净、无乱堆乱放</w:t>
      </w:r>
      <w:r w:rsidR="002240E7" w:rsidRPr="003A6BE3">
        <w:rPr>
          <w:rFonts w:ascii="Times New Roman" w:eastAsia="仿宋" w:hAnsi="仿宋" w:cs="Times New Roman"/>
          <w:b w:val="0"/>
          <w:color w:val="000000"/>
          <w:kern w:val="0"/>
          <w:sz w:val="32"/>
          <w:szCs w:val="32"/>
        </w:rPr>
        <w:t>；</w:t>
      </w:r>
      <w:r w:rsidRPr="003A6BE3">
        <w:rPr>
          <w:rFonts w:ascii="Times New Roman" w:eastAsia="仿宋" w:hAnsi="仿宋" w:cs="Times New Roman"/>
          <w:b w:val="0"/>
          <w:color w:val="000000"/>
          <w:kern w:val="0"/>
          <w:sz w:val="32"/>
          <w:szCs w:val="32"/>
        </w:rPr>
        <w:t>室内</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居室、厨房、仓房等</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地面干净、摆放整齐</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厕所干净、无臭味、厕具清洁</w:t>
      </w:r>
      <w:r w:rsidR="002240E7" w:rsidRPr="003A6BE3">
        <w:rPr>
          <w:rFonts w:ascii="Times New Roman" w:eastAsia="仿宋" w:hAnsi="仿宋" w:cs="Times New Roman"/>
          <w:b w:val="0"/>
          <w:color w:val="000000"/>
          <w:kern w:val="0"/>
          <w:sz w:val="32"/>
          <w:szCs w:val="32"/>
        </w:rPr>
        <w:t>；</w:t>
      </w:r>
      <w:r w:rsidRPr="003A6BE3">
        <w:rPr>
          <w:rFonts w:ascii="Times New Roman" w:eastAsia="仿宋" w:hAnsi="仿宋" w:cs="Times New Roman"/>
          <w:b w:val="0"/>
          <w:color w:val="000000"/>
          <w:kern w:val="0"/>
          <w:sz w:val="32"/>
          <w:szCs w:val="32"/>
        </w:rPr>
        <w:t>房前屋后平整干净、无乱堆乱放。</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2.“</w:t>
      </w:r>
      <w:r w:rsidRPr="003A6BE3">
        <w:rPr>
          <w:rFonts w:ascii="Times New Roman" w:eastAsia="仿宋" w:hAnsi="仿宋" w:cs="Times New Roman"/>
          <w:b w:val="0"/>
          <w:color w:val="000000"/>
          <w:kern w:val="0"/>
          <w:sz w:val="32"/>
          <w:szCs w:val="32"/>
        </w:rPr>
        <w:t>两规范</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生产生活用具摆放规范、堆放整齐、地面整洁</w:t>
      </w:r>
      <w:r w:rsidR="002240E7" w:rsidRPr="003A6BE3">
        <w:rPr>
          <w:rFonts w:ascii="Times New Roman" w:eastAsia="仿宋" w:hAnsi="仿宋" w:cs="Times New Roman"/>
          <w:b w:val="0"/>
          <w:color w:val="000000"/>
          <w:kern w:val="0"/>
          <w:sz w:val="32"/>
          <w:szCs w:val="32"/>
        </w:rPr>
        <w:t>；</w:t>
      </w:r>
      <w:r w:rsidRPr="003A6BE3">
        <w:rPr>
          <w:rFonts w:ascii="Times New Roman" w:eastAsia="仿宋" w:hAnsi="仿宋" w:cs="Times New Roman"/>
          <w:b w:val="0"/>
          <w:color w:val="000000"/>
          <w:kern w:val="0"/>
          <w:sz w:val="32"/>
          <w:szCs w:val="32"/>
        </w:rPr>
        <w:t>畜禽养殖管理规范、畜禽圈养、无人畜合居、地面无粪污。</w:t>
      </w:r>
    </w:p>
    <w:p w:rsidR="00C57E05" w:rsidRPr="003A6BE3" w:rsidRDefault="00510AE2">
      <w:pPr>
        <w:pStyle w:val="a7"/>
        <w:spacing w:line="560" w:lineRule="exact"/>
        <w:ind w:firstLineChars="200" w:firstLine="640"/>
        <w:jc w:val="both"/>
        <w:rPr>
          <w:rFonts w:ascii="Times New Roman" w:eastAsia="黑体" w:hAnsi="Times New Roman" w:cs="Times New Roman"/>
          <w:b w:val="0"/>
          <w:color w:val="000000"/>
          <w:kern w:val="0"/>
          <w:sz w:val="32"/>
          <w:szCs w:val="32"/>
        </w:rPr>
      </w:pPr>
      <w:r w:rsidRPr="003A6BE3">
        <w:rPr>
          <w:rFonts w:ascii="Times New Roman" w:eastAsia="黑体" w:hAnsi="黑体" w:cs="Times New Roman"/>
          <w:b w:val="0"/>
          <w:color w:val="000000"/>
          <w:kern w:val="0"/>
          <w:sz w:val="32"/>
          <w:szCs w:val="32"/>
        </w:rPr>
        <w:t>三、个人习惯</w:t>
      </w:r>
      <w:r w:rsidRPr="003A6BE3">
        <w:rPr>
          <w:rFonts w:ascii="Times New Roman" w:eastAsia="黑体" w:hAnsi="Times New Roman" w:cs="Times New Roman"/>
          <w:b w:val="0"/>
          <w:color w:val="000000"/>
          <w:kern w:val="0"/>
          <w:sz w:val="32"/>
          <w:szCs w:val="32"/>
        </w:rPr>
        <w:t>“</w:t>
      </w:r>
      <w:r w:rsidRPr="003A6BE3">
        <w:rPr>
          <w:rFonts w:ascii="Times New Roman" w:eastAsia="黑体" w:hAnsi="黑体" w:cs="Times New Roman"/>
          <w:b w:val="0"/>
          <w:color w:val="000000"/>
          <w:kern w:val="0"/>
          <w:sz w:val="32"/>
          <w:szCs w:val="32"/>
        </w:rPr>
        <w:t>四勤两参与</w:t>
      </w:r>
      <w:r w:rsidRPr="003A6BE3">
        <w:rPr>
          <w:rFonts w:ascii="Times New Roman" w:eastAsia="黑体" w:hAnsi="Times New Roman" w:cs="Times New Roman"/>
          <w:b w:val="0"/>
          <w:color w:val="000000"/>
          <w:kern w:val="0"/>
          <w:sz w:val="32"/>
          <w:szCs w:val="32"/>
        </w:rPr>
        <w:t>”</w:t>
      </w:r>
    </w:p>
    <w:p w:rsidR="00C57E05" w:rsidRPr="003A6BE3" w:rsidRDefault="00510AE2">
      <w:pPr>
        <w:pStyle w:val="a7"/>
        <w:spacing w:line="560" w:lineRule="exact"/>
        <w:ind w:firstLineChars="200" w:firstLine="640"/>
        <w:jc w:val="both"/>
        <w:rPr>
          <w:rFonts w:ascii="Times New Roman" w:eastAsia="仿宋" w:hAnsi="Times New Roman" w:cs="Times New Roman"/>
          <w:b w:val="0"/>
          <w:color w:val="000000"/>
          <w:kern w:val="0"/>
          <w:sz w:val="32"/>
          <w:szCs w:val="32"/>
        </w:rPr>
      </w:pPr>
      <w:r w:rsidRPr="003A6BE3">
        <w:rPr>
          <w:rFonts w:ascii="Times New Roman" w:eastAsia="仿宋" w:hAnsi="Times New Roman" w:cs="Times New Roman"/>
          <w:b w:val="0"/>
          <w:color w:val="000000"/>
          <w:kern w:val="0"/>
          <w:sz w:val="32"/>
          <w:szCs w:val="32"/>
        </w:rPr>
        <w:t>1.“</w:t>
      </w:r>
      <w:r w:rsidRPr="003A6BE3">
        <w:rPr>
          <w:rFonts w:ascii="Times New Roman" w:eastAsia="仿宋" w:hAnsi="仿宋" w:cs="Times New Roman"/>
          <w:b w:val="0"/>
          <w:color w:val="000000"/>
          <w:kern w:val="0"/>
          <w:sz w:val="32"/>
          <w:szCs w:val="32"/>
        </w:rPr>
        <w:t>四勤</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勤洗澡、勤换衣、勤打扫、勤收拾。</w:t>
      </w:r>
    </w:p>
    <w:p w:rsidR="00C57E05" w:rsidRPr="003A6BE3" w:rsidRDefault="00510AE2">
      <w:pPr>
        <w:pStyle w:val="a7"/>
        <w:spacing w:line="560" w:lineRule="exact"/>
        <w:ind w:firstLineChars="200" w:firstLine="640"/>
        <w:jc w:val="both"/>
        <w:rPr>
          <w:rFonts w:ascii="Times New Roman" w:eastAsia="仿宋_GB2312" w:hAnsi="Times New Roman" w:cs="Times New Roman"/>
          <w:sz w:val="32"/>
          <w:szCs w:val="32"/>
        </w:rPr>
      </w:pPr>
      <w:r w:rsidRPr="003A6BE3">
        <w:rPr>
          <w:rFonts w:ascii="Times New Roman" w:eastAsia="仿宋" w:hAnsi="Times New Roman" w:cs="Times New Roman"/>
          <w:b w:val="0"/>
          <w:color w:val="000000"/>
          <w:kern w:val="0"/>
          <w:sz w:val="32"/>
          <w:szCs w:val="32"/>
        </w:rPr>
        <w:t>2.“</w:t>
      </w:r>
      <w:r w:rsidRPr="003A6BE3">
        <w:rPr>
          <w:rFonts w:ascii="Times New Roman" w:eastAsia="仿宋" w:hAnsi="仿宋" w:cs="Times New Roman"/>
          <w:b w:val="0"/>
          <w:color w:val="000000"/>
          <w:kern w:val="0"/>
          <w:sz w:val="32"/>
          <w:szCs w:val="32"/>
        </w:rPr>
        <w:t>两参与</w:t>
      </w:r>
      <w:r w:rsidRPr="003A6BE3">
        <w:rPr>
          <w:rFonts w:ascii="Times New Roman" w:eastAsia="仿宋" w:hAnsi="Times New Roman" w:cs="Times New Roman"/>
          <w:b w:val="0"/>
          <w:color w:val="000000"/>
          <w:kern w:val="0"/>
          <w:sz w:val="32"/>
          <w:szCs w:val="32"/>
        </w:rPr>
        <w:t>”:</w:t>
      </w:r>
      <w:r w:rsidRPr="003A6BE3">
        <w:rPr>
          <w:rFonts w:ascii="Times New Roman" w:eastAsia="仿宋" w:hAnsi="仿宋" w:cs="Times New Roman"/>
          <w:b w:val="0"/>
          <w:color w:val="000000"/>
          <w:kern w:val="0"/>
          <w:sz w:val="32"/>
          <w:szCs w:val="32"/>
        </w:rPr>
        <w:t>主动积极参与村庄自治、主动积极参与环境整治。</w:t>
      </w:r>
    </w:p>
    <w:sectPr w:rsidR="00C57E05" w:rsidRPr="003A6BE3" w:rsidSect="00C57E0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39" w:rsidRDefault="006F3E39" w:rsidP="00C57E05">
      <w:r>
        <w:separator/>
      </w:r>
    </w:p>
  </w:endnote>
  <w:endnote w:type="continuationSeparator" w:id="0">
    <w:p w:rsidR="006F3E39" w:rsidRDefault="006F3E39" w:rsidP="00C57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05" w:rsidRDefault="00186C24">
    <w:pPr>
      <w:pStyle w:val="a5"/>
    </w:pPr>
    <w:r>
      <w:pict>
        <v:shapetype id="_x0000_t202" coordsize="21600,21600" o:spt="202" path="m,l,21600r21600,l21600,xe">
          <v:stroke joinstyle="miter"/>
          <v:path gradientshapeok="t" o:connecttype="rect"/>
        </v:shapetype>
        <v:shape id="_x0000_s3074"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57E05" w:rsidRDefault="00186C24">
                <w:pPr>
                  <w:pStyle w:val="a5"/>
                  <w:rPr>
                    <w:rFonts w:ascii="仿宋" w:eastAsia="仿宋" w:hAnsi="仿宋" w:cs="仿宋"/>
                    <w:sz w:val="28"/>
                    <w:szCs w:val="28"/>
                  </w:rPr>
                </w:pPr>
                <w:r>
                  <w:rPr>
                    <w:rFonts w:ascii="仿宋" w:eastAsia="仿宋" w:hAnsi="仿宋" w:cs="仿宋" w:hint="eastAsia"/>
                    <w:sz w:val="28"/>
                    <w:szCs w:val="28"/>
                  </w:rPr>
                  <w:fldChar w:fldCharType="begin"/>
                </w:r>
                <w:r w:rsidR="00510AE2">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F3E39">
                  <w:rPr>
                    <w:rFonts w:ascii="仿宋" w:eastAsia="仿宋" w:hAnsi="仿宋" w:cs="仿宋"/>
                    <w:noProof/>
                    <w:sz w:val="28"/>
                    <w:szCs w:val="28"/>
                  </w:rPr>
                  <w:t>- 1 -</w:t>
                </w:r>
                <w:r>
                  <w:rPr>
                    <w:rFonts w:ascii="仿宋" w:eastAsia="仿宋" w:hAnsi="仿宋" w:cs="仿宋"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05" w:rsidRDefault="00186C24">
    <w:pPr>
      <w:spacing w:line="232" w:lineRule="exact"/>
      <w:ind w:firstLine="655"/>
      <w:rPr>
        <w:rFonts w:ascii="宋体" w:eastAsia="宋体" w:hAnsi="宋体" w:cs="宋体"/>
        <w:sz w:val="28"/>
        <w:szCs w:val="28"/>
      </w:rPr>
    </w:pPr>
    <w:r>
      <w:rPr>
        <w:rFonts w:ascii="宋体" w:eastAsia="宋体" w:hAnsi="宋体" w:cs="宋体"/>
        <w:sz w:val="28"/>
        <w:szCs w:val="28"/>
      </w:rPr>
      <w:pict>
        <v:shapetype id="_x0000_t202" coordsize="21600,21600" o:spt="202" path="m,l,21600r21600,l21600,xe">
          <v:stroke joinstyle="miter"/>
          <v:path gradientshapeok="t" o:connecttype="rect"/>
        </v:shapetype>
        <v:shape id="文本框 3" o:spid="_x0000_s3073"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57E05" w:rsidRDefault="00186C24">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510AE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72627">
                  <w:rPr>
                    <w:rFonts w:asciiTheme="minorEastAsia" w:hAnsiTheme="minorEastAsia" w:cstheme="minorEastAsia"/>
                    <w:noProof/>
                    <w:sz w:val="28"/>
                    <w:szCs w:val="28"/>
                  </w:rPr>
                  <w:t>- 11 -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39" w:rsidRDefault="006F3E39" w:rsidP="00C57E05">
      <w:r>
        <w:separator/>
      </w:r>
    </w:p>
  </w:footnote>
  <w:footnote w:type="continuationSeparator" w:id="0">
    <w:p w:rsidR="006F3E39" w:rsidRDefault="006F3E39" w:rsidP="00C57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QzMzE3NjY5ZjM5ZjViMjk5MDEzYWUyNTIzYzljNTEifQ=="/>
  </w:docVars>
  <w:rsids>
    <w:rsidRoot w:val="0D603B64"/>
    <w:rsid w:val="00052F14"/>
    <w:rsid w:val="00072627"/>
    <w:rsid w:val="000C35EB"/>
    <w:rsid w:val="000D091D"/>
    <w:rsid w:val="000F6141"/>
    <w:rsid w:val="000F7F08"/>
    <w:rsid w:val="00186C24"/>
    <w:rsid w:val="001A00C5"/>
    <w:rsid w:val="002240E7"/>
    <w:rsid w:val="003A10BD"/>
    <w:rsid w:val="003A6BE3"/>
    <w:rsid w:val="003D7F89"/>
    <w:rsid w:val="003F0E47"/>
    <w:rsid w:val="003F3821"/>
    <w:rsid w:val="003F6017"/>
    <w:rsid w:val="004609A7"/>
    <w:rsid w:val="0047350D"/>
    <w:rsid w:val="00493884"/>
    <w:rsid w:val="00494632"/>
    <w:rsid w:val="004B3678"/>
    <w:rsid w:val="004E1C52"/>
    <w:rsid w:val="005078BC"/>
    <w:rsid w:val="00510AE2"/>
    <w:rsid w:val="006240AA"/>
    <w:rsid w:val="006F3E39"/>
    <w:rsid w:val="00714A96"/>
    <w:rsid w:val="007E6D14"/>
    <w:rsid w:val="00822215"/>
    <w:rsid w:val="008621D1"/>
    <w:rsid w:val="008A3010"/>
    <w:rsid w:val="00920DAA"/>
    <w:rsid w:val="009324DB"/>
    <w:rsid w:val="00A4463C"/>
    <w:rsid w:val="00A82773"/>
    <w:rsid w:val="00AD0899"/>
    <w:rsid w:val="00B57253"/>
    <w:rsid w:val="00B62B2B"/>
    <w:rsid w:val="00C57E05"/>
    <w:rsid w:val="00C83810"/>
    <w:rsid w:val="00D81412"/>
    <w:rsid w:val="00E027F0"/>
    <w:rsid w:val="00E07D74"/>
    <w:rsid w:val="00E31810"/>
    <w:rsid w:val="00E454EA"/>
    <w:rsid w:val="00E85EF3"/>
    <w:rsid w:val="00EA5D2E"/>
    <w:rsid w:val="00EE6263"/>
    <w:rsid w:val="00FA70A0"/>
    <w:rsid w:val="00FD1FB7"/>
    <w:rsid w:val="040D0631"/>
    <w:rsid w:val="04AE367F"/>
    <w:rsid w:val="05880E5E"/>
    <w:rsid w:val="05B42087"/>
    <w:rsid w:val="095F763D"/>
    <w:rsid w:val="0D603B64"/>
    <w:rsid w:val="0FA86AED"/>
    <w:rsid w:val="13CD4EDF"/>
    <w:rsid w:val="17D3571F"/>
    <w:rsid w:val="184342DC"/>
    <w:rsid w:val="1C5D61C2"/>
    <w:rsid w:val="1C672FD0"/>
    <w:rsid w:val="20835FB9"/>
    <w:rsid w:val="235558E1"/>
    <w:rsid w:val="23DD4C08"/>
    <w:rsid w:val="26723037"/>
    <w:rsid w:val="27181100"/>
    <w:rsid w:val="2CCA2E9C"/>
    <w:rsid w:val="2EB85929"/>
    <w:rsid w:val="31E60613"/>
    <w:rsid w:val="351F7A28"/>
    <w:rsid w:val="3DA61273"/>
    <w:rsid w:val="47FA5B2F"/>
    <w:rsid w:val="510F6820"/>
    <w:rsid w:val="530F6FAB"/>
    <w:rsid w:val="55406F8E"/>
    <w:rsid w:val="59B73E5D"/>
    <w:rsid w:val="5A6220B6"/>
    <w:rsid w:val="5BD40D92"/>
    <w:rsid w:val="5BE841C4"/>
    <w:rsid w:val="5E934BE3"/>
    <w:rsid w:val="631D301E"/>
    <w:rsid w:val="644665A5"/>
    <w:rsid w:val="649B2DAE"/>
    <w:rsid w:val="66682803"/>
    <w:rsid w:val="67AC639C"/>
    <w:rsid w:val="6844104D"/>
    <w:rsid w:val="68A93DF8"/>
    <w:rsid w:val="6B4C32D1"/>
    <w:rsid w:val="6E5378F4"/>
    <w:rsid w:val="71E04DB2"/>
    <w:rsid w:val="72A91599"/>
    <w:rsid w:val="764C17F9"/>
    <w:rsid w:val="7845542A"/>
    <w:rsid w:val="7E93013C"/>
    <w:rsid w:val="7F7E6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57E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nhideWhenUsed/>
    <w:qFormat/>
    <w:rsid w:val="00C57E05"/>
    <w:pPr>
      <w:ind w:leftChars="200" w:left="420"/>
    </w:pPr>
    <w:rPr>
      <w:rFonts w:ascii="仿宋_GB2312" w:eastAsia="仿宋_GB2312" w:hAnsi="华文中宋" w:cs="Times New Roman"/>
      <w:sz w:val="32"/>
      <w:szCs w:val="32"/>
    </w:rPr>
  </w:style>
  <w:style w:type="paragraph" w:styleId="a3">
    <w:name w:val="Body Text"/>
    <w:basedOn w:val="a"/>
    <w:next w:val="20"/>
    <w:uiPriority w:val="99"/>
    <w:unhideWhenUsed/>
    <w:qFormat/>
    <w:rsid w:val="00C57E05"/>
  </w:style>
  <w:style w:type="paragraph" w:styleId="20">
    <w:name w:val="Body Text Indent 2"/>
    <w:basedOn w:val="a"/>
    <w:qFormat/>
    <w:rsid w:val="00C57E05"/>
    <w:pPr>
      <w:tabs>
        <w:tab w:val="left" w:pos="8085"/>
      </w:tabs>
      <w:spacing w:line="480" w:lineRule="auto"/>
      <w:ind w:leftChars="200" w:left="200"/>
    </w:pPr>
  </w:style>
  <w:style w:type="paragraph" w:styleId="a4">
    <w:name w:val="Plain Text"/>
    <w:basedOn w:val="a"/>
    <w:qFormat/>
    <w:rsid w:val="00C57E05"/>
    <w:rPr>
      <w:rFonts w:ascii="宋体" w:eastAsia="宋体" w:hAnsi="Courier New"/>
    </w:rPr>
  </w:style>
  <w:style w:type="paragraph" w:styleId="a5">
    <w:name w:val="footer"/>
    <w:basedOn w:val="a"/>
    <w:link w:val="Char"/>
    <w:qFormat/>
    <w:rsid w:val="00C57E05"/>
    <w:pPr>
      <w:tabs>
        <w:tab w:val="center" w:pos="4153"/>
        <w:tab w:val="right" w:pos="8306"/>
      </w:tabs>
      <w:snapToGrid w:val="0"/>
      <w:jc w:val="left"/>
    </w:pPr>
    <w:rPr>
      <w:sz w:val="18"/>
      <w:szCs w:val="18"/>
    </w:rPr>
  </w:style>
  <w:style w:type="paragraph" w:styleId="a6">
    <w:name w:val="header"/>
    <w:basedOn w:val="a"/>
    <w:link w:val="Char0"/>
    <w:qFormat/>
    <w:rsid w:val="00C57E05"/>
    <w:pPr>
      <w:pBdr>
        <w:bottom w:val="single" w:sz="6" w:space="1" w:color="auto"/>
      </w:pBdr>
      <w:tabs>
        <w:tab w:val="center" w:pos="4153"/>
        <w:tab w:val="right" w:pos="8306"/>
      </w:tabs>
      <w:snapToGrid w:val="0"/>
      <w:jc w:val="center"/>
    </w:pPr>
    <w:rPr>
      <w:sz w:val="18"/>
      <w:szCs w:val="18"/>
    </w:rPr>
  </w:style>
  <w:style w:type="paragraph" w:styleId="a7">
    <w:name w:val="Title"/>
    <w:basedOn w:val="a"/>
    <w:qFormat/>
    <w:rsid w:val="00C57E05"/>
    <w:pPr>
      <w:jc w:val="center"/>
      <w:outlineLvl w:val="0"/>
    </w:pPr>
    <w:rPr>
      <w:rFonts w:ascii="Arial" w:hAnsi="Arial"/>
      <w:b/>
    </w:rPr>
  </w:style>
  <w:style w:type="paragraph" w:styleId="a8">
    <w:name w:val="Body Text First Indent"/>
    <w:basedOn w:val="a3"/>
    <w:qFormat/>
    <w:rsid w:val="00C57E05"/>
    <w:pPr>
      <w:ind w:firstLine="420"/>
    </w:pPr>
    <w:rPr>
      <w:rFonts w:ascii="Times New Roman" w:eastAsia="宋体"/>
    </w:rPr>
  </w:style>
  <w:style w:type="table" w:styleId="a9">
    <w:name w:val="Table Grid"/>
    <w:basedOn w:val="a1"/>
    <w:qFormat/>
    <w:rsid w:val="00C57E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C57E05"/>
    <w:rPr>
      <w:rFonts w:asciiTheme="minorHAnsi" w:eastAsiaTheme="minorEastAsia" w:hAnsiTheme="minorHAnsi" w:cstheme="minorBidi"/>
      <w:kern w:val="2"/>
      <w:sz w:val="18"/>
      <w:szCs w:val="18"/>
    </w:rPr>
  </w:style>
  <w:style w:type="character" w:customStyle="1" w:styleId="Char">
    <w:name w:val="页脚 Char"/>
    <w:basedOn w:val="a0"/>
    <w:link w:val="a5"/>
    <w:qFormat/>
    <w:rsid w:val="00C57E05"/>
    <w:rPr>
      <w:rFonts w:asciiTheme="minorHAnsi" w:eastAsiaTheme="minorEastAsia" w:hAnsiTheme="minorHAnsi" w:cstheme="minorBidi"/>
      <w:kern w:val="2"/>
      <w:sz w:val="18"/>
      <w:szCs w:val="18"/>
    </w:rPr>
  </w:style>
  <w:style w:type="paragraph" w:styleId="aa">
    <w:name w:val="Date"/>
    <w:basedOn w:val="a"/>
    <w:next w:val="a"/>
    <w:link w:val="Char1"/>
    <w:rsid w:val="002240E7"/>
    <w:pPr>
      <w:ind w:leftChars="2500" w:left="100"/>
    </w:pPr>
  </w:style>
  <w:style w:type="character" w:customStyle="1" w:styleId="Char1">
    <w:name w:val="日期 Char"/>
    <w:basedOn w:val="a0"/>
    <w:link w:val="aa"/>
    <w:rsid w:val="002240E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textRotate="1"/>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0546B-FE99-4642-985B-CF8E8F6A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2147</Words>
  <Characters>2190</Characters>
  <Application>Microsoft Office Word</Application>
  <DocSecurity>0</DocSecurity>
  <Lines>547</Lines>
  <Paragraphs>188</Paragraphs>
  <ScaleCrop>false</ScaleCrop>
  <Company>Microsoft</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jiangzc</cp:lastModifiedBy>
  <cp:revision>28</cp:revision>
  <cp:lastPrinted>2022-07-18T03:44:00Z</cp:lastPrinted>
  <dcterms:created xsi:type="dcterms:W3CDTF">2022-06-14T01:27:00Z</dcterms:created>
  <dcterms:modified xsi:type="dcterms:W3CDTF">2022-08-24T01:05:00Z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D7AB3ED7FCB14B8CAB8D310064768382</vt:lpwstr>
  </property>
</Properties>
</file>